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AD094" w14:textId="77777777" w:rsidR="00696B52" w:rsidRPr="00870CF1" w:rsidRDefault="00696B52">
      <w:pPr>
        <w:rPr>
          <w:rFonts w:ascii="Times New Roman" w:hAnsi="Times New Roman" w:cs="Times New Roman"/>
          <w:sz w:val="24"/>
          <w:szCs w:val="24"/>
        </w:rPr>
      </w:pPr>
    </w:p>
    <w:p w14:paraId="762B8C8D" w14:textId="77777777" w:rsidR="002006C7" w:rsidRDefault="002006C7">
      <w:pPr>
        <w:rPr>
          <w:rFonts w:ascii="Times New Roman" w:hAnsi="Times New Roman" w:cs="Times New Roman"/>
          <w:sz w:val="24"/>
          <w:szCs w:val="24"/>
        </w:rPr>
      </w:pPr>
      <w:r w:rsidRPr="00870CF1">
        <w:rPr>
          <w:rFonts w:ascii="Times New Roman" w:hAnsi="Times New Roman" w:cs="Times New Roman"/>
          <w:sz w:val="24"/>
          <w:szCs w:val="24"/>
        </w:rPr>
        <w:t xml:space="preserve">Õiguskantsleri Kantselei </w:t>
      </w:r>
    </w:p>
    <w:p w14:paraId="51A06B05" w14:textId="77777777" w:rsidR="00C83526" w:rsidRDefault="00C83526">
      <w:pPr>
        <w:rPr>
          <w:rFonts w:ascii="Times New Roman" w:hAnsi="Times New Roman" w:cs="Times New Roman"/>
          <w:sz w:val="24"/>
          <w:szCs w:val="24"/>
        </w:rPr>
      </w:pPr>
      <w:r w:rsidRPr="00C83526">
        <w:rPr>
          <w:rFonts w:ascii="Times New Roman" w:hAnsi="Times New Roman" w:cs="Times New Roman"/>
          <w:sz w:val="24"/>
          <w:szCs w:val="24"/>
        </w:rPr>
        <w:t>Kohtu 8</w:t>
      </w:r>
    </w:p>
    <w:p w14:paraId="4F61BCE2" w14:textId="17C73DF4" w:rsidR="00E95D19" w:rsidRPr="00870CF1" w:rsidRDefault="00C83526">
      <w:pPr>
        <w:rPr>
          <w:rFonts w:ascii="Times New Roman" w:hAnsi="Times New Roman" w:cs="Times New Roman"/>
          <w:sz w:val="24"/>
          <w:szCs w:val="24"/>
        </w:rPr>
      </w:pPr>
      <w:r w:rsidRPr="00C83526">
        <w:rPr>
          <w:rFonts w:ascii="Times New Roman" w:hAnsi="Times New Roman" w:cs="Times New Roman"/>
          <w:sz w:val="24"/>
          <w:szCs w:val="24"/>
        </w:rPr>
        <w:t>15193 Tallinn</w:t>
      </w:r>
    </w:p>
    <w:p w14:paraId="67CB4961" w14:textId="798C5646" w:rsidR="002006C7" w:rsidRPr="00870CF1" w:rsidRDefault="001652C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50821" w:rsidRPr="00870CF1">
          <w:rPr>
            <w:rStyle w:val="Hyperlink"/>
            <w:rFonts w:ascii="Times New Roman" w:hAnsi="Times New Roman" w:cs="Times New Roman"/>
            <w:sz w:val="24"/>
            <w:szCs w:val="24"/>
          </w:rPr>
          <w:t>info@oiguskantsler.ee</w:t>
        </w:r>
      </w:hyperlink>
    </w:p>
    <w:p w14:paraId="0FB49340" w14:textId="77777777" w:rsidR="002006C7" w:rsidRDefault="002006C7">
      <w:pPr>
        <w:rPr>
          <w:rFonts w:ascii="Times New Roman" w:hAnsi="Times New Roman" w:cs="Times New Roman"/>
          <w:sz w:val="24"/>
          <w:szCs w:val="24"/>
        </w:rPr>
      </w:pPr>
    </w:p>
    <w:p w14:paraId="3171B547" w14:textId="77777777" w:rsidR="001579EC" w:rsidRPr="001579EC" w:rsidRDefault="001579EC" w:rsidP="001579EC">
      <w:pPr>
        <w:rPr>
          <w:rFonts w:ascii="Times New Roman" w:hAnsi="Times New Roman" w:cs="Times New Roman"/>
          <w:sz w:val="24"/>
          <w:szCs w:val="24"/>
        </w:rPr>
      </w:pPr>
      <w:r w:rsidRPr="001579EC">
        <w:rPr>
          <w:rFonts w:ascii="Times New Roman" w:hAnsi="Times New Roman" w:cs="Times New Roman"/>
          <w:sz w:val="24"/>
          <w:szCs w:val="24"/>
        </w:rPr>
        <w:t>AVALDAJA: MTÜ Keila Korvpallikool</w:t>
      </w:r>
    </w:p>
    <w:p w14:paraId="72443304" w14:textId="77777777" w:rsidR="001579EC" w:rsidRPr="001579EC" w:rsidRDefault="001579EC" w:rsidP="001579E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579EC">
        <w:rPr>
          <w:rFonts w:ascii="Times New Roman" w:hAnsi="Times New Roman" w:cs="Times New Roman"/>
          <w:sz w:val="24"/>
          <w:szCs w:val="24"/>
        </w:rPr>
        <w:t>registrikood 80313345</w:t>
      </w:r>
    </w:p>
    <w:p w14:paraId="3D661292" w14:textId="77777777" w:rsidR="001579EC" w:rsidRPr="001579EC" w:rsidRDefault="001579EC" w:rsidP="001579EC">
      <w:pPr>
        <w:rPr>
          <w:rFonts w:ascii="Times New Roman" w:hAnsi="Times New Roman" w:cs="Times New Roman"/>
          <w:sz w:val="24"/>
          <w:szCs w:val="24"/>
        </w:rPr>
      </w:pPr>
      <w:r w:rsidRPr="001579EC">
        <w:rPr>
          <w:rFonts w:ascii="Times New Roman" w:hAnsi="Times New Roman" w:cs="Times New Roman"/>
          <w:sz w:val="24"/>
          <w:szCs w:val="24"/>
        </w:rPr>
        <w:tab/>
      </w:r>
      <w:r w:rsidRPr="001579EC">
        <w:rPr>
          <w:rFonts w:ascii="Times New Roman" w:hAnsi="Times New Roman" w:cs="Times New Roman"/>
          <w:sz w:val="24"/>
          <w:szCs w:val="24"/>
        </w:rPr>
        <w:tab/>
        <w:t>Nooruse tn 7</w:t>
      </w:r>
    </w:p>
    <w:p w14:paraId="0FE33718" w14:textId="77777777" w:rsidR="001579EC" w:rsidRPr="001579EC" w:rsidRDefault="001579EC" w:rsidP="001579E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579EC">
        <w:rPr>
          <w:rFonts w:ascii="Times New Roman" w:hAnsi="Times New Roman" w:cs="Times New Roman"/>
          <w:sz w:val="24"/>
          <w:szCs w:val="24"/>
        </w:rPr>
        <w:t>76607 Keila</w:t>
      </w:r>
    </w:p>
    <w:p w14:paraId="351E1646" w14:textId="6F539F76" w:rsidR="001579EC" w:rsidRDefault="001579EC" w:rsidP="001579EC">
      <w:pPr>
        <w:rPr>
          <w:rFonts w:ascii="Times New Roman" w:hAnsi="Times New Roman" w:cs="Times New Roman"/>
          <w:sz w:val="24"/>
          <w:szCs w:val="24"/>
        </w:rPr>
      </w:pPr>
      <w:r w:rsidRPr="001579E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579EC">
        <w:rPr>
          <w:rFonts w:ascii="Times New Roman" w:hAnsi="Times New Roman" w:cs="Times New Roman"/>
          <w:sz w:val="24"/>
          <w:szCs w:val="24"/>
        </w:rPr>
        <w:t xml:space="preserve"> E-post: </w:t>
      </w:r>
      <w:hyperlink r:id="rId8" w:history="1">
        <w:r w:rsidRPr="00541FD7">
          <w:rPr>
            <w:rStyle w:val="Hyperlink"/>
            <w:rFonts w:ascii="Times New Roman" w:hAnsi="Times New Roman" w:cs="Times New Roman"/>
            <w:sz w:val="24"/>
            <w:szCs w:val="24"/>
          </w:rPr>
          <w:t>info@keilakk.eu</w:t>
        </w:r>
      </w:hyperlink>
      <w:r w:rsidRPr="00157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B5CE2">
        <w:rPr>
          <w:rFonts w:ascii="Times New Roman" w:hAnsi="Times New Roman" w:cs="Times New Roman"/>
          <w:sz w:val="24"/>
          <w:szCs w:val="24"/>
        </w:rPr>
        <w:t>2</w:t>
      </w:r>
      <w:r w:rsidR="008B5CE2" w:rsidRPr="008B5CE2">
        <w:rPr>
          <w:rFonts w:ascii="Times New Roman" w:hAnsi="Times New Roman" w:cs="Times New Roman"/>
          <w:sz w:val="24"/>
          <w:szCs w:val="24"/>
        </w:rPr>
        <w:t>6</w:t>
      </w:r>
      <w:r w:rsidRPr="008B5CE2">
        <w:rPr>
          <w:rFonts w:ascii="Times New Roman" w:hAnsi="Times New Roman" w:cs="Times New Roman"/>
          <w:sz w:val="24"/>
          <w:szCs w:val="24"/>
        </w:rPr>
        <w:t>.08.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14:paraId="19E72F14" w14:textId="2F0A319D" w:rsidR="003D4D86" w:rsidRPr="00870CF1" w:rsidRDefault="001579EC" w:rsidP="001579EC">
      <w:pPr>
        <w:rPr>
          <w:rFonts w:ascii="Times New Roman" w:hAnsi="Times New Roman" w:cs="Times New Roman"/>
          <w:sz w:val="24"/>
          <w:szCs w:val="24"/>
        </w:rPr>
      </w:pPr>
      <w:r w:rsidRPr="001579EC">
        <w:rPr>
          <w:rFonts w:ascii="Times New Roman" w:hAnsi="Times New Roman" w:cs="Times New Roman"/>
          <w:sz w:val="24"/>
          <w:szCs w:val="24"/>
        </w:rPr>
        <w:tab/>
      </w:r>
      <w:r w:rsidRPr="001579EC">
        <w:rPr>
          <w:rFonts w:ascii="Times New Roman" w:hAnsi="Times New Roman" w:cs="Times New Roman"/>
          <w:sz w:val="24"/>
          <w:szCs w:val="24"/>
        </w:rPr>
        <w:tab/>
      </w:r>
    </w:p>
    <w:p w14:paraId="15056009" w14:textId="5D4E59A3" w:rsidR="004D7381" w:rsidRPr="00870CF1" w:rsidRDefault="00AA0165" w:rsidP="00A27D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0CF1">
        <w:rPr>
          <w:rFonts w:ascii="Times New Roman" w:hAnsi="Times New Roman" w:cs="Times New Roman"/>
          <w:b/>
          <w:bCs/>
          <w:sz w:val="24"/>
          <w:szCs w:val="24"/>
        </w:rPr>
        <w:t xml:space="preserve"> A V A L D U S</w:t>
      </w:r>
      <w:r w:rsidR="00C50821" w:rsidRPr="00870C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0821" w:rsidRPr="00870C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0821" w:rsidRPr="00870C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0821" w:rsidRPr="00870C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0821" w:rsidRPr="00870C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0821" w:rsidRPr="00870C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0821" w:rsidRPr="00870C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0821" w:rsidRPr="00870CF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0821" w:rsidRPr="00870CF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7768A85" w14:textId="77777777" w:rsidR="00AA0165" w:rsidRPr="00870CF1" w:rsidRDefault="00AA0165" w:rsidP="00A27D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256E1" w14:textId="5958C76C" w:rsidR="000E2DA9" w:rsidRDefault="000E2DA9" w:rsidP="00A27D56">
      <w:pPr>
        <w:jc w:val="both"/>
        <w:rPr>
          <w:rFonts w:ascii="Times New Roman" w:hAnsi="Times New Roman" w:cs="Times New Roman"/>
          <w:sz w:val="24"/>
          <w:szCs w:val="24"/>
        </w:rPr>
      </w:pPr>
      <w:r w:rsidRPr="000E2DA9">
        <w:rPr>
          <w:rFonts w:ascii="Times New Roman" w:hAnsi="Times New Roman" w:cs="Times New Roman"/>
          <w:sz w:val="24"/>
          <w:szCs w:val="24"/>
        </w:rPr>
        <w:t>Keila Korvpallikool tegutseb Keilas aastast 2010, pakkudes kohalikele noortele kvaliteetseid korvpallitreeninguid ja sportliku eneseteostuse väljundit. Hooajaks 2022/23 tõusis Keila KK meeste esindusvõistkond esmakordselt Eesti korvpalli meistriliigasse. Ühtlasi oli see enam kui 20-aastase pausi järel esimene kord, mil Keilas asuv korvpalliklubi pälvis võimaluse mängida Eesti klubikorvpalli kõrgeimal tasemel.</w:t>
      </w:r>
    </w:p>
    <w:p w14:paraId="33E7B1ED" w14:textId="65BE69EB" w:rsidR="005A33AD" w:rsidRPr="00870CF1" w:rsidRDefault="006B4B5E" w:rsidP="00A27D56">
      <w:pPr>
        <w:jc w:val="both"/>
        <w:rPr>
          <w:rFonts w:ascii="Times New Roman" w:hAnsi="Times New Roman" w:cs="Times New Roman"/>
          <w:sz w:val="24"/>
          <w:szCs w:val="24"/>
        </w:rPr>
      </w:pPr>
      <w:r w:rsidRPr="00870CF1">
        <w:rPr>
          <w:rFonts w:ascii="Times New Roman" w:hAnsi="Times New Roman" w:cs="Times New Roman"/>
          <w:sz w:val="24"/>
          <w:szCs w:val="24"/>
        </w:rPr>
        <w:t xml:space="preserve">Vastavalt </w:t>
      </w:r>
      <w:r w:rsidR="00256D67" w:rsidRPr="00870CF1">
        <w:rPr>
          <w:rFonts w:ascii="Times New Roman" w:hAnsi="Times New Roman" w:cs="Times New Roman"/>
          <w:sz w:val="24"/>
          <w:szCs w:val="24"/>
        </w:rPr>
        <w:t>K</w:t>
      </w:r>
      <w:r w:rsidR="00846DA9" w:rsidRPr="00870CF1">
        <w:rPr>
          <w:rFonts w:ascii="Times New Roman" w:hAnsi="Times New Roman" w:cs="Times New Roman"/>
          <w:sz w:val="24"/>
          <w:szCs w:val="24"/>
        </w:rPr>
        <w:t>eila linna sportmängude esindusvõistkondade toetamise kor</w:t>
      </w:r>
      <w:r w:rsidRPr="00870CF1">
        <w:rPr>
          <w:rFonts w:ascii="Times New Roman" w:hAnsi="Times New Roman" w:cs="Times New Roman"/>
          <w:sz w:val="24"/>
          <w:szCs w:val="24"/>
        </w:rPr>
        <w:t>rale</w:t>
      </w:r>
      <w:r w:rsidR="006371C8">
        <w:rPr>
          <w:rFonts w:ascii="Times New Roman" w:hAnsi="Times New Roman" w:cs="Times New Roman"/>
          <w:sz w:val="24"/>
          <w:szCs w:val="24"/>
        </w:rPr>
        <w:t xml:space="preserve"> (edaspidi Kord)</w:t>
      </w:r>
      <w:r w:rsidRPr="00870CF1">
        <w:rPr>
          <w:rFonts w:ascii="Times New Roman" w:hAnsi="Times New Roman" w:cs="Times New Roman"/>
          <w:sz w:val="24"/>
          <w:szCs w:val="24"/>
        </w:rPr>
        <w:t xml:space="preserve"> esitas 14.05.2024 </w:t>
      </w:r>
      <w:r w:rsidR="00256D67" w:rsidRPr="00870CF1">
        <w:rPr>
          <w:rFonts w:ascii="Times New Roman" w:hAnsi="Times New Roman" w:cs="Times New Roman"/>
          <w:sz w:val="24"/>
          <w:szCs w:val="24"/>
        </w:rPr>
        <w:t xml:space="preserve">MTÜ </w:t>
      </w:r>
      <w:r w:rsidR="00101CAA" w:rsidRPr="00870CF1">
        <w:rPr>
          <w:rFonts w:ascii="Times New Roman" w:hAnsi="Times New Roman" w:cs="Times New Roman"/>
          <w:sz w:val="24"/>
          <w:szCs w:val="24"/>
        </w:rPr>
        <w:t>Keila Korv</w:t>
      </w:r>
      <w:r w:rsidR="00696B52" w:rsidRPr="00870CF1">
        <w:rPr>
          <w:rFonts w:ascii="Times New Roman" w:hAnsi="Times New Roman" w:cs="Times New Roman"/>
          <w:sz w:val="24"/>
          <w:szCs w:val="24"/>
        </w:rPr>
        <w:t xml:space="preserve">pallikool </w:t>
      </w:r>
      <w:r w:rsidR="00256D67" w:rsidRPr="00870CF1">
        <w:rPr>
          <w:rFonts w:ascii="Times New Roman" w:hAnsi="Times New Roman" w:cs="Times New Roman"/>
          <w:sz w:val="24"/>
          <w:szCs w:val="24"/>
        </w:rPr>
        <w:t xml:space="preserve">(edaspidi Keila Korvpallikool) </w:t>
      </w:r>
      <w:r w:rsidR="00696B52" w:rsidRPr="00870CF1">
        <w:rPr>
          <w:rFonts w:ascii="Times New Roman" w:hAnsi="Times New Roman" w:cs="Times New Roman"/>
          <w:sz w:val="24"/>
          <w:szCs w:val="24"/>
        </w:rPr>
        <w:t>Keila L</w:t>
      </w:r>
      <w:r w:rsidR="009450A5" w:rsidRPr="00870CF1">
        <w:rPr>
          <w:rFonts w:ascii="Times New Roman" w:hAnsi="Times New Roman" w:cs="Times New Roman"/>
          <w:sz w:val="24"/>
          <w:szCs w:val="24"/>
        </w:rPr>
        <w:t>innavalitsusele</w:t>
      </w:r>
      <w:r w:rsidR="00696B52" w:rsidRPr="00870CF1">
        <w:rPr>
          <w:rFonts w:ascii="Times New Roman" w:hAnsi="Times New Roman" w:cs="Times New Roman"/>
          <w:sz w:val="24"/>
          <w:szCs w:val="24"/>
        </w:rPr>
        <w:t xml:space="preserve"> </w:t>
      </w:r>
      <w:r w:rsidR="00505EEA" w:rsidRPr="00870CF1">
        <w:rPr>
          <w:rFonts w:ascii="Times New Roman" w:hAnsi="Times New Roman" w:cs="Times New Roman"/>
          <w:sz w:val="24"/>
          <w:szCs w:val="24"/>
        </w:rPr>
        <w:t xml:space="preserve">taotluse </w:t>
      </w:r>
      <w:r w:rsidR="009450A5" w:rsidRPr="00870CF1">
        <w:rPr>
          <w:rFonts w:ascii="Times New Roman" w:hAnsi="Times New Roman" w:cs="Times New Roman"/>
          <w:sz w:val="24"/>
          <w:szCs w:val="24"/>
        </w:rPr>
        <w:t>s</w:t>
      </w:r>
      <w:r w:rsidR="00027452" w:rsidRPr="00870CF1">
        <w:rPr>
          <w:rFonts w:ascii="Times New Roman" w:hAnsi="Times New Roman" w:cs="Times New Roman"/>
          <w:sz w:val="24"/>
          <w:szCs w:val="24"/>
        </w:rPr>
        <w:t>portmängude esindusvõistkondade toetamiseks</w:t>
      </w:r>
      <w:r w:rsidR="001241FB">
        <w:rPr>
          <w:rFonts w:ascii="Times New Roman" w:hAnsi="Times New Roman" w:cs="Times New Roman"/>
          <w:sz w:val="24"/>
          <w:szCs w:val="24"/>
        </w:rPr>
        <w:t xml:space="preserve"> (vt lisa 1)</w:t>
      </w:r>
      <w:r w:rsidR="00027452" w:rsidRPr="00870CF1">
        <w:rPr>
          <w:rFonts w:ascii="Times New Roman" w:hAnsi="Times New Roman" w:cs="Times New Roman"/>
          <w:sz w:val="24"/>
          <w:szCs w:val="24"/>
        </w:rPr>
        <w:t xml:space="preserve">. </w:t>
      </w:r>
      <w:r w:rsidR="005A33AD" w:rsidRPr="00870CF1">
        <w:rPr>
          <w:rFonts w:ascii="Times New Roman" w:hAnsi="Times New Roman" w:cs="Times New Roman"/>
          <w:sz w:val="24"/>
          <w:szCs w:val="24"/>
        </w:rPr>
        <w:t xml:space="preserve">Keila Korvpallikool vastab ainsa klubina Keila linna sportmängude esindusvõistkondade toetamise korras </w:t>
      </w:r>
      <w:bookmarkStart w:id="0" w:name="_Hlk175323609"/>
      <w:r w:rsidR="005A33AD" w:rsidRPr="00870CF1">
        <w:rPr>
          <w:rFonts w:ascii="Times New Roman" w:hAnsi="Times New Roman" w:cs="Times New Roman"/>
          <w:sz w:val="24"/>
          <w:szCs w:val="24"/>
        </w:rPr>
        <w:t xml:space="preserve">§ 2 lg 1 </w:t>
      </w:r>
      <w:bookmarkEnd w:id="0"/>
      <w:r w:rsidR="005A33AD" w:rsidRPr="00870CF1">
        <w:rPr>
          <w:rFonts w:ascii="Times New Roman" w:hAnsi="Times New Roman" w:cs="Times New Roman"/>
          <w:sz w:val="24"/>
          <w:szCs w:val="24"/>
        </w:rPr>
        <w:t xml:space="preserve">toodud tingimustele. </w:t>
      </w:r>
      <w:r w:rsidR="003C1AD7" w:rsidRPr="00870CF1">
        <w:rPr>
          <w:rFonts w:ascii="Times New Roman" w:hAnsi="Times New Roman" w:cs="Times New Roman"/>
          <w:sz w:val="24"/>
          <w:szCs w:val="24"/>
        </w:rPr>
        <w:t>Samasugusel vormingul ja samasisulise taotluse on esitanud 13.05.2024 MTÜ Keila Basket (edaspidi Keila Basket)</w:t>
      </w:r>
      <w:r w:rsidR="003C1AD7">
        <w:rPr>
          <w:rFonts w:ascii="Times New Roman" w:hAnsi="Times New Roman" w:cs="Times New Roman"/>
          <w:sz w:val="24"/>
          <w:szCs w:val="24"/>
        </w:rPr>
        <w:t xml:space="preserve"> (vt lisa 2)</w:t>
      </w:r>
      <w:r w:rsidR="003C1AD7" w:rsidRPr="00870CF1">
        <w:rPr>
          <w:rFonts w:ascii="Times New Roman" w:hAnsi="Times New Roman" w:cs="Times New Roman"/>
          <w:sz w:val="24"/>
          <w:szCs w:val="24"/>
        </w:rPr>
        <w:t>.</w:t>
      </w:r>
      <w:r w:rsidR="003C1AD7">
        <w:rPr>
          <w:rFonts w:ascii="Times New Roman" w:hAnsi="Times New Roman" w:cs="Times New Roman"/>
          <w:sz w:val="24"/>
          <w:szCs w:val="24"/>
        </w:rPr>
        <w:t xml:space="preserve"> </w:t>
      </w:r>
      <w:r w:rsidR="005A33AD" w:rsidRPr="00870CF1">
        <w:rPr>
          <w:rFonts w:ascii="Times New Roman" w:hAnsi="Times New Roman" w:cs="Times New Roman"/>
          <w:sz w:val="24"/>
          <w:szCs w:val="24"/>
        </w:rPr>
        <w:t xml:space="preserve">Keila Basket osas rakendab linn </w:t>
      </w:r>
      <w:r w:rsidR="006371C8">
        <w:rPr>
          <w:rFonts w:ascii="Times New Roman" w:hAnsi="Times New Roman" w:cs="Times New Roman"/>
          <w:sz w:val="24"/>
          <w:szCs w:val="24"/>
        </w:rPr>
        <w:t xml:space="preserve">Korra </w:t>
      </w:r>
      <w:r w:rsidR="006371C8" w:rsidRPr="006371C8">
        <w:rPr>
          <w:rFonts w:ascii="Times New Roman" w:hAnsi="Times New Roman" w:cs="Times New Roman"/>
          <w:sz w:val="24"/>
          <w:szCs w:val="24"/>
        </w:rPr>
        <w:t xml:space="preserve">§ 2 lg </w:t>
      </w:r>
      <w:r w:rsidR="0026493C">
        <w:rPr>
          <w:rFonts w:ascii="Times New Roman" w:hAnsi="Times New Roman" w:cs="Times New Roman"/>
          <w:sz w:val="24"/>
          <w:szCs w:val="24"/>
        </w:rPr>
        <w:t xml:space="preserve">2 toodud </w:t>
      </w:r>
      <w:r w:rsidR="005A33AD" w:rsidRPr="00870CF1">
        <w:rPr>
          <w:rFonts w:ascii="Times New Roman" w:hAnsi="Times New Roman" w:cs="Times New Roman"/>
          <w:sz w:val="24"/>
          <w:szCs w:val="24"/>
        </w:rPr>
        <w:t>erandit.</w:t>
      </w:r>
    </w:p>
    <w:p w14:paraId="48AB3818" w14:textId="0FA23A98" w:rsidR="00961932" w:rsidRPr="00870CF1" w:rsidRDefault="004621F2" w:rsidP="00A27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Keila Korvpallikooli ja Keila Basket poolt </w:t>
      </w:r>
      <w:r w:rsidR="00027452" w:rsidRPr="00870CF1">
        <w:rPr>
          <w:rFonts w:ascii="Times New Roman" w:hAnsi="Times New Roman" w:cs="Times New Roman"/>
          <w:sz w:val="24"/>
          <w:szCs w:val="24"/>
        </w:rPr>
        <w:t xml:space="preserve">esitatud </w:t>
      </w:r>
      <w:r>
        <w:rPr>
          <w:rFonts w:ascii="Times New Roman" w:hAnsi="Times New Roman" w:cs="Times New Roman"/>
          <w:sz w:val="24"/>
          <w:szCs w:val="24"/>
        </w:rPr>
        <w:t xml:space="preserve">taotlused </w:t>
      </w:r>
      <w:r w:rsidR="000A302D">
        <w:rPr>
          <w:rFonts w:ascii="Times New Roman" w:hAnsi="Times New Roman" w:cs="Times New Roman"/>
          <w:sz w:val="24"/>
          <w:szCs w:val="24"/>
        </w:rPr>
        <w:t xml:space="preserve">olid täidetud </w:t>
      </w:r>
      <w:r w:rsidR="00027452" w:rsidRPr="00870CF1">
        <w:rPr>
          <w:rFonts w:ascii="Times New Roman" w:hAnsi="Times New Roman" w:cs="Times New Roman"/>
          <w:sz w:val="24"/>
          <w:szCs w:val="24"/>
        </w:rPr>
        <w:t xml:space="preserve">eelnimetatud määruse alusel LV poolt kehtestatud </w:t>
      </w:r>
      <w:r w:rsidR="00164E0B" w:rsidRPr="00870CF1">
        <w:rPr>
          <w:rFonts w:ascii="Times New Roman" w:hAnsi="Times New Roman" w:cs="Times New Roman"/>
          <w:sz w:val="24"/>
          <w:szCs w:val="24"/>
        </w:rPr>
        <w:t>vormingul läbi</w:t>
      </w:r>
      <w:r w:rsidR="00696B52" w:rsidRPr="00870CF1">
        <w:rPr>
          <w:rFonts w:ascii="Times New Roman" w:hAnsi="Times New Roman" w:cs="Times New Roman"/>
          <w:sz w:val="24"/>
          <w:szCs w:val="24"/>
        </w:rPr>
        <w:t xml:space="preserve"> </w:t>
      </w:r>
      <w:r w:rsidR="00F32C4B" w:rsidRPr="00870CF1">
        <w:rPr>
          <w:rFonts w:ascii="Times New Roman" w:hAnsi="Times New Roman" w:cs="Times New Roman"/>
          <w:sz w:val="24"/>
          <w:szCs w:val="24"/>
        </w:rPr>
        <w:t>SPOKU</w:t>
      </w:r>
      <w:r w:rsidR="00164E0B" w:rsidRPr="00870CF1">
        <w:rPr>
          <w:rFonts w:ascii="Times New Roman" w:hAnsi="Times New Roman" w:cs="Times New Roman"/>
          <w:sz w:val="24"/>
          <w:szCs w:val="24"/>
        </w:rPr>
        <w:t xml:space="preserve"> keskkonna.</w:t>
      </w:r>
      <w:r w:rsidR="00961932">
        <w:rPr>
          <w:rFonts w:ascii="Times New Roman" w:hAnsi="Times New Roman" w:cs="Times New Roman"/>
          <w:sz w:val="24"/>
          <w:szCs w:val="24"/>
        </w:rPr>
        <w:t xml:space="preserve"> Kuigi Keila linna sportmängude esindusvõistkondade toetamise kord </w:t>
      </w:r>
      <w:r w:rsidR="009F18FB" w:rsidRPr="009F18FB">
        <w:rPr>
          <w:rFonts w:ascii="Times New Roman" w:hAnsi="Times New Roman" w:cs="Times New Roman"/>
          <w:sz w:val="24"/>
          <w:szCs w:val="24"/>
        </w:rPr>
        <w:t>§ 4</w:t>
      </w:r>
      <w:r w:rsidR="009F18FB">
        <w:rPr>
          <w:rFonts w:ascii="Times New Roman" w:hAnsi="Times New Roman" w:cs="Times New Roman"/>
          <w:sz w:val="24"/>
          <w:szCs w:val="24"/>
        </w:rPr>
        <w:t xml:space="preserve"> lg 1 p 3 sätestab</w:t>
      </w:r>
      <w:r w:rsidR="004338D6">
        <w:rPr>
          <w:rFonts w:ascii="Times New Roman" w:hAnsi="Times New Roman" w:cs="Times New Roman"/>
          <w:sz w:val="24"/>
          <w:szCs w:val="24"/>
        </w:rPr>
        <w:t>, et taotlus peab sisaldama „</w:t>
      </w:r>
      <w:r w:rsidR="009F18FB" w:rsidRPr="009F18FB">
        <w:rPr>
          <w:rFonts w:ascii="Times New Roman" w:hAnsi="Times New Roman" w:cs="Times New Roman"/>
          <w:sz w:val="24"/>
          <w:szCs w:val="24"/>
        </w:rPr>
        <w:t>osaletava liiga või võistlussarja nimi ja kirjeldus</w:t>
      </w:r>
      <w:r w:rsidR="004338D6">
        <w:rPr>
          <w:rFonts w:ascii="Times New Roman" w:hAnsi="Times New Roman" w:cs="Times New Roman"/>
          <w:sz w:val="24"/>
          <w:szCs w:val="24"/>
        </w:rPr>
        <w:t xml:space="preserve">t“ </w:t>
      </w:r>
      <w:r w:rsidR="007C5208">
        <w:rPr>
          <w:rFonts w:ascii="Times New Roman" w:hAnsi="Times New Roman" w:cs="Times New Roman"/>
          <w:sz w:val="24"/>
          <w:szCs w:val="24"/>
        </w:rPr>
        <w:t xml:space="preserve">ei olnud vastavat lahtrit taotluse täitmisel </w:t>
      </w:r>
      <w:r w:rsidR="001D5417">
        <w:rPr>
          <w:rFonts w:ascii="Times New Roman" w:hAnsi="Times New Roman" w:cs="Times New Roman"/>
          <w:sz w:val="24"/>
          <w:szCs w:val="24"/>
        </w:rPr>
        <w:t xml:space="preserve">eelnimetatud </w:t>
      </w:r>
      <w:r w:rsidR="00237249">
        <w:rPr>
          <w:rFonts w:ascii="Times New Roman" w:hAnsi="Times New Roman" w:cs="Times New Roman"/>
          <w:sz w:val="24"/>
          <w:szCs w:val="24"/>
        </w:rPr>
        <w:t>vormil</w:t>
      </w:r>
      <w:r w:rsidR="00DA5526">
        <w:rPr>
          <w:rFonts w:ascii="Times New Roman" w:hAnsi="Times New Roman" w:cs="Times New Roman"/>
          <w:sz w:val="24"/>
          <w:szCs w:val="24"/>
        </w:rPr>
        <w:t xml:space="preserve"> (vt lisa 1, lisa 2).</w:t>
      </w:r>
    </w:p>
    <w:p w14:paraId="4496FC77" w14:textId="351655D3" w:rsidR="00F804D7" w:rsidRPr="00870CF1" w:rsidRDefault="00F804D7" w:rsidP="00A27D56">
      <w:pPr>
        <w:jc w:val="both"/>
        <w:rPr>
          <w:rFonts w:ascii="Times New Roman" w:hAnsi="Times New Roman" w:cs="Times New Roman"/>
          <w:sz w:val="24"/>
          <w:szCs w:val="24"/>
        </w:rPr>
      </w:pPr>
      <w:r w:rsidRPr="00870CF1">
        <w:rPr>
          <w:rFonts w:ascii="Times New Roman" w:hAnsi="Times New Roman" w:cs="Times New Roman"/>
          <w:sz w:val="24"/>
          <w:szCs w:val="24"/>
        </w:rPr>
        <w:t xml:space="preserve">Nõunik Jaanus Väljamäe vastas </w:t>
      </w:r>
      <w:r w:rsidR="005D5C1D" w:rsidRPr="00870CF1">
        <w:rPr>
          <w:rFonts w:ascii="Times New Roman" w:hAnsi="Times New Roman" w:cs="Times New Roman"/>
          <w:sz w:val="24"/>
          <w:szCs w:val="24"/>
        </w:rPr>
        <w:t>17.05.2024</w:t>
      </w:r>
      <w:r w:rsidRPr="00870CF1">
        <w:rPr>
          <w:rFonts w:ascii="Times New Roman" w:hAnsi="Times New Roman" w:cs="Times New Roman"/>
          <w:sz w:val="24"/>
          <w:szCs w:val="24"/>
        </w:rPr>
        <w:t xml:space="preserve"> Keila Korvpallikooli taotlusele</w:t>
      </w:r>
      <w:r w:rsidR="001241FB">
        <w:rPr>
          <w:rFonts w:ascii="Times New Roman" w:hAnsi="Times New Roman" w:cs="Times New Roman"/>
          <w:sz w:val="24"/>
          <w:szCs w:val="24"/>
        </w:rPr>
        <w:t xml:space="preserve"> (vt lisa 3</w:t>
      </w:r>
      <w:r w:rsidR="00CC7450">
        <w:rPr>
          <w:rFonts w:ascii="Times New Roman" w:hAnsi="Times New Roman" w:cs="Times New Roman"/>
          <w:sz w:val="24"/>
          <w:szCs w:val="24"/>
        </w:rPr>
        <w:t>, lisa 4</w:t>
      </w:r>
      <w:r w:rsidR="001241FB">
        <w:rPr>
          <w:rFonts w:ascii="Times New Roman" w:hAnsi="Times New Roman" w:cs="Times New Roman"/>
          <w:sz w:val="24"/>
          <w:szCs w:val="24"/>
        </w:rPr>
        <w:t>)</w:t>
      </w:r>
      <w:r w:rsidRPr="00870CF1">
        <w:rPr>
          <w:rFonts w:ascii="Times New Roman" w:hAnsi="Times New Roman" w:cs="Times New Roman"/>
          <w:sz w:val="24"/>
          <w:szCs w:val="24"/>
        </w:rPr>
        <w:t>:</w:t>
      </w:r>
    </w:p>
    <w:p w14:paraId="479ED5A7" w14:textId="70A18B32" w:rsidR="001C4C86" w:rsidRPr="00870CF1" w:rsidRDefault="001C4C86" w:rsidP="00A27D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0CF1">
        <w:rPr>
          <w:rFonts w:ascii="Times New Roman" w:hAnsi="Times New Roman" w:cs="Times New Roman"/>
          <w:i/>
          <w:iCs/>
          <w:sz w:val="24"/>
          <w:szCs w:val="24"/>
        </w:rPr>
        <w:t xml:space="preserve">„Palun täpsustada taotluse sisu. </w:t>
      </w:r>
      <w:r w:rsidRPr="00F769F9">
        <w:rPr>
          <w:rFonts w:ascii="Times New Roman" w:hAnsi="Times New Roman" w:cs="Times New Roman"/>
          <w:i/>
          <w:iCs/>
          <w:sz w:val="24"/>
          <w:szCs w:val="24"/>
        </w:rPr>
        <w:t>Mis spordiala, mis</w:t>
      </w:r>
      <w:r w:rsidRPr="00870CF1">
        <w:rPr>
          <w:rFonts w:ascii="Times New Roman" w:hAnsi="Times New Roman" w:cs="Times New Roman"/>
          <w:i/>
          <w:iCs/>
          <w:sz w:val="24"/>
          <w:szCs w:val="24"/>
        </w:rPr>
        <w:t xml:space="preserve"> võistkond? Taotlusele peab olema lisatud spordialaliidu kinnitus, et see võistkond osaleb alaliidu tiitlivõistlusel.</w:t>
      </w:r>
    </w:p>
    <w:p w14:paraId="1FF2A5D4" w14:textId="1A65727B" w:rsidR="001C4C86" w:rsidRPr="00870CF1" w:rsidRDefault="001C4C86" w:rsidP="00A27D56">
      <w:pPr>
        <w:jc w:val="both"/>
        <w:rPr>
          <w:rFonts w:ascii="Times New Roman" w:hAnsi="Times New Roman" w:cs="Times New Roman"/>
          <w:sz w:val="24"/>
          <w:szCs w:val="24"/>
        </w:rPr>
      </w:pPr>
      <w:r w:rsidRPr="00870CF1">
        <w:rPr>
          <w:rFonts w:ascii="Times New Roman" w:hAnsi="Times New Roman" w:cs="Times New Roman"/>
          <w:i/>
          <w:iCs/>
          <w:sz w:val="24"/>
          <w:szCs w:val="24"/>
        </w:rPr>
        <w:t>Taotluse parandamiseks minge Spokusse“</w:t>
      </w:r>
    </w:p>
    <w:p w14:paraId="1EBE59C7" w14:textId="77777777" w:rsidR="00A11432" w:rsidRDefault="00A1323D" w:rsidP="00A27D56">
      <w:pPr>
        <w:jc w:val="both"/>
        <w:rPr>
          <w:rFonts w:ascii="Times New Roman" w:hAnsi="Times New Roman" w:cs="Times New Roman"/>
          <w:sz w:val="24"/>
          <w:szCs w:val="24"/>
        </w:rPr>
      </w:pPr>
      <w:r w:rsidRPr="00870CF1">
        <w:rPr>
          <w:rFonts w:ascii="Times New Roman" w:hAnsi="Times New Roman" w:cs="Times New Roman"/>
          <w:sz w:val="24"/>
          <w:szCs w:val="24"/>
        </w:rPr>
        <w:t>Tarmo Hein</w:t>
      </w:r>
      <w:r w:rsidR="005C4D18" w:rsidRPr="00870CF1">
        <w:rPr>
          <w:rFonts w:ascii="Times New Roman" w:hAnsi="Times New Roman" w:cs="Times New Roman"/>
          <w:sz w:val="24"/>
          <w:szCs w:val="24"/>
        </w:rPr>
        <w:t xml:space="preserve"> vastas samal päeval nõunikule:</w:t>
      </w:r>
    </w:p>
    <w:p w14:paraId="61B98421" w14:textId="069F0CE5" w:rsidR="005C4D18" w:rsidRPr="00870CF1" w:rsidRDefault="005C4D18" w:rsidP="00A27D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0CF1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Pr="00870CF1">
        <w:rPr>
          <w:rFonts w:ascii="Times New Roman" w:hAnsi="Times New Roman" w:cs="Times New Roman"/>
          <w:i/>
          <w:iCs/>
          <w:sz w:val="24"/>
          <w:szCs w:val="24"/>
        </w:rPr>
        <w:t>Spoku keskkonnas taotluse vormil vastavad lahtrid puuduvad, seega vastan kirja teel. </w:t>
      </w:r>
    </w:p>
    <w:p w14:paraId="4603CA18" w14:textId="3A1DD5C8" w:rsidR="005C4D18" w:rsidRPr="00870CF1" w:rsidRDefault="005C4D18" w:rsidP="00A27D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0CF1">
        <w:rPr>
          <w:rFonts w:ascii="Times New Roman" w:hAnsi="Times New Roman" w:cs="Times New Roman"/>
          <w:i/>
          <w:iCs/>
          <w:sz w:val="24"/>
          <w:szCs w:val="24"/>
        </w:rPr>
        <w:t> Spordiala: Korvpall</w:t>
      </w:r>
    </w:p>
    <w:p w14:paraId="1A6CE618" w14:textId="77777777" w:rsidR="005C4D18" w:rsidRPr="00870CF1" w:rsidRDefault="005C4D18" w:rsidP="00A27D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0CF1">
        <w:rPr>
          <w:rFonts w:ascii="Times New Roman" w:hAnsi="Times New Roman" w:cs="Times New Roman"/>
          <w:i/>
          <w:iCs/>
          <w:sz w:val="24"/>
          <w:szCs w:val="24"/>
        </w:rPr>
        <w:t>Võistkond: Meeste esindusvõistkond</w:t>
      </w:r>
    </w:p>
    <w:p w14:paraId="1A04D5C9" w14:textId="0C93F729" w:rsidR="00A1323D" w:rsidRDefault="005C4D18" w:rsidP="00A27D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0CF1">
        <w:rPr>
          <w:rFonts w:ascii="Times New Roman" w:hAnsi="Times New Roman" w:cs="Times New Roman"/>
          <w:i/>
          <w:iCs/>
          <w:sz w:val="24"/>
          <w:szCs w:val="24"/>
        </w:rPr>
        <w:t>Alaliidu kinnitus: MTÜ-l Keila Korvpallikool on meistriliigas osalemise litsents olemas aastast 2022.“</w:t>
      </w:r>
    </w:p>
    <w:p w14:paraId="27B021B7" w14:textId="015F976B" w:rsidR="00DA3E2B" w:rsidRDefault="00162BEE" w:rsidP="00A27D56">
      <w:pPr>
        <w:jc w:val="both"/>
        <w:rPr>
          <w:rFonts w:ascii="Times New Roman" w:hAnsi="Times New Roman" w:cs="Times New Roman"/>
          <w:sz w:val="24"/>
          <w:szCs w:val="24"/>
        </w:rPr>
      </w:pPr>
      <w:r w:rsidRPr="00870CF1">
        <w:rPr>
          <w:rFonts w:ascii="Times New Roman" w:hAnsi="Times New Roman" w:cs="Times New Roman"/>
          <w:sz w:val="24"/>
          <w:szCs w:val="24"/>
        </w:rPr>
        <w:t>Keila Linna dokumendiregistrist ei nähtu</w:t>
      </w:r>
      <w:r w:rsidR="0039264D" w:rsidRPr="00870CF1">
        <w:rPr>
          <w:rFonts w:ascii="Times New Roman" w:hAnsi="Times New Roman" w:cs="Times New Roman"/>
          <w:sz w:val="24"/>
          <w:szCs w:val="24"/>
        </w:rPr>
        <w:t>, et Keila Basket</w:t>
      </w:r>
      <w:r w:rsidR="006954EC" w:rsidRPr="00870CF1">
        <w:rPr>
          <w:rFonts w:ascii="Times New Roman" w:hAnsi="Times New Roman" w:cs="Times New Roman"/>
          <w:sz w:val="24"/>
          <w:szCs w:val="24"/>
        </w:rPr>
        <w:t xml:space="preserve"> (</w:t>
      </w:r>
      <w:r w:rsidR="00ED4227">
        <w:rPr>
          <w:rFonts w:ascii="Times New Roman" w:hAnsi="Times New Roman" w:cs="Times New Roman"/>
          <w:sz w:val="24"/>
          <w:szCs w:val="24"/>
        </w:rPr>
        <w:t>vt lisa 2</w:t>
      </w:r>
      <w:r w:rsidR="006954EC" w:rsidRPr="00870CF1">
        <w:rPr>
          <w:rFonts w:ascii="Times New Roman" w:hAnsi="Times New Roman" w:cs="Times New Roman"/>
          <w:sz w:val="24"/>
          <w:szCs w:val="24"/>
        </w:rPr>
        <w:t>)</w:t>
      </w:r>
      <w:r w:rsidR="0039264D" w:rsidRPr="00870CF1">
        <w:rPr>
          <w:rFonts w:ascii="Times New Roman" w:hAnsi="Times New Roman" w:cs="Times New Roman"/>
          <w:sz w:val="24"/>
          <w:szCs w:val="24"/>
        </w:rPr>
        <w:t xml:space="preserve"> oleks</w:t>
      </w:r>
      <w:r w:rsidR="00B73823" w:rsidRPr="00870CF1">
        <w:rPr>
          <w:rFonts w:ascii="Times New Roman" w:hAnsi="Times New Roman" w:cs="Times New Roman"/>
          <w:sz w:val="24"/>
          <w:szCs w:val="24"/>
        </w:rPr>
        <w:t xml:space="preserve"> oma taotlusele</w:t>
      </w:r>
      <w:r w:rsidR="0039264D" w:rsidRPr="00870CF1">
        <w:rPr>
          <w:rFonts w:ascii="Times New Roman" w:hAnsi="Times New Roman" w:cs="Times New Roman"/>
          <w:sz w:val="24"/>
          <w:szCs w:val="24"/>
        </w:rPr>
        <w:t xml:space="preserve"> lisanud Eesti </w:t>
      </w:r>
      <w:r w:rsidR="00B73823" w:rsidRPr="00870CF1">
        <w:rPr>
          <w:rFonts w:ascii="Times New Roman" w:hAnsi="Times New Roman" w:cs="Times New Roman"/>
          <w:sz w:val="24"/>
          <w:szCs w:val="24"/>
        </w:rPr>
        <w:t>K</w:t>
      </w:r>
      <w:r w:rsidR="0039264D" w:rsidRPr="00870CF1">
        <w:rPr>
          <w:rFonts w:ascii="Times New Roman" w:hAnsi="Times New Roman" w:cs="Times New Roman"/>
          <w:sz w:val="24"/>
          <w:szCs w:val="24"/>
        </w:rPr>
        <w:t xml:space="preserve">orvpalliliidu kinnitust, mida </w:t>
      </w:r>
      <w:r w:rsidR="003D0EFC" w:rsidRPr="00870CF1">
        <w:rPr>
          <w:rFonts w:ascii="Times New Roman" w:hAnsi="Times New Roman" w:cs="Times New Roman"/>
          <w:sz w:val="24"/>
          <w:szCs w:val="24"/>
        </w:rPr>
        <w:t xml:space="preserve">nõunik </w:t>
      </w:r>
      <w:r w:rsidR="0039264D" w:rsidRPr="00870CF1">
        <w:rPr>
          <w:rFonts w:ascii="Times New Roman" w:hAnsi="Times New Roman" w:cs="Times New Roman"/>
          <w:sz w:val="24"/>
          <w:szCs w:val="24"/>
        </w:rPr>
        <w:t xml:space="preserve">Keila Korvpallikoolilt </w:t>
      </w:r>
      <w:r w:rsidR="00B81C8A" w:rsidRPr="00870CF1">
        <w:rPr>
          <w:rFonts w:ascii="Times New Roman" w:hAnsi="Times New Roman" w:cs="Times New Roman"/>
          <w:sz w:val="24"/>
          <w:szCs w:val="24"/>
        </w:rPr>
        <w:t xml:space="preserve">küsis. </w:t>
      </w:r>
      <w:r w:rsidR="00B244AD">
        <w:rPr>
          <w:rFonts w:ascii="Times New Roman" w:hAnsi="Times New Roman" w:cs="Times New Roman"/>
          <w:sz w:val="24"/>
          <w:szCs w:val="24"/>
        </w:rPr>
        <w:t>V</w:t>
      </w:r>
      <w:r w:rsidR="00B81C8A" w:rsidRPr="00870CF1">
        <w:rPr>
          <w:rFonts w:ascii="Times New Roman" w:hAnsi="Times New Roman" w:cs="Times New Roman"/>
          <w:sz w:val="24"/>
          <w:szCs w:val="24"/>
        </w:rPr>
        <w:t>arsematel aastatel ei ole sellist kinnitust küsitud</w:t>
      </w:r>
      <w:r w:rsidR="00256D67" w:rsidRPr="00870CF1">
        <w:rPr>
          <w:rFonts w:ascii="Times New Roman" w:hAnsi="Times New Roman" w:cs="Times New Roman"/>
          <w:sz w:val="24"/>
          <w:szCs w:val="24"/>
        </w:rPr>
        <w:t>.</w:t>
      </w:r>
      <w:r w:rsidR="00DA3E2B" w:rsidRPr="00870CF1">
        <w:rPr>
          <w:rFonts w:ascii="Times New Roman" w:hAnsi="Times New Roman" w:cs="Times New Roman"/>
          <w:sz w:val="24"/>
          <w:szCs w:val="24"/>
        </w:rPr>
        <w:t xml:space="preserve"> Kui </w:t>
      </w:r>
      <w:r w:rsidR="00ED4227">
        <w:rPr>
          <w:rFonts w:ascii="Times New Roman" w:hAnsi="Times New Roman" w:cs="Times New Roman"/>
          <w:sz w:val="24"/>
          <w:szCs w:val="24"/>
        </w:rPr>
        <w:t xml:space="preserve">Keila Korvpallikool </w:t>
      </w:r>
      <w:r w:rsidR="00DA3E2B" w:rsidRPr="00870CF1">
        <w:rPr>
          <w:rFonts w:ascii="Times New Roman" w:hAnsi="Times New Roman" w:cs="Times New Roman"/>
          <w:sz w:val="24"/>
          <w:szCs w:val="24"/>
        </w:rPr>
        <w:t xml:space="preserve">Eesti </w:t>
      </w:r>
      <w:r w:rsidR="00ED4227">
        <w:rPr>
          <w:rFonts w:ascii="Times New Roman" w:hAnsi="Times New Roman" w:cs="Times New Roman"/>
          <w:sz w:val="24"/>
          <w:szCs w:val="24"/>
        </w:rPr>
        <w:t>K</w:t>
      </w:r>
      <w:r w:rsidR="00DA3E2B" w:rsidRPr="00870CF1">
        <w:rPr>
          <w:rFonts w:ascii="Times New Roman" w:hAnsi="Times New Roman" w:cs="Times New Roman"/>
          <w:sz w:val="24"/>
          <w:szCs w:val="24"/>
        </w:rPr>
        <w:t xml:space="preserve">orvpalliliidult </w:t>
      </w:r>
      <w:r w:rsidR="004344BA">
        <w:rPr>
          <w:rFonts w:ascii="Times New Roman" w:hAnsi="Times New Roman" w:cs="Times New Roman"/>
          <w:sz w:val="24"/>
          <w:szCs w:val="24"/>
        </w:rPr>
        <w:t xml:space="preserve">vastavasisulist </w:t>
      </w:r>
      <w:r w:rsidR="00DA3E2B" w:rsidRPr="00870CF1">
        <w:rPr>
          <w:rFonts w:ascii="Times New Roman" w:hAnsi="Times New Roman" w:cs="Times New Roman"/>
          <w:sz w:val="24"/>
          <w:szCs w:val="24"/>
        </w:rPr>
        <w:t>kinnitust küsis, and</w:t>
      </w:r>
      <w:r w:rsidR="00CC7450">
        <w:rPr>
          <w:rFonts w:ascii="Times New Roman" w:hAnsi="Times New Roman" w:cs="Times New Roman"/>
          <w:sz w:val="24"/>
          <w:szCs w:val="24"/>
        </w:rPr>
        <w:t xml:space="preserve">is korvpalliliit </w:t>
      </w:r>
      <w:r w:rsidR="00DC20AF" w:rsidRPr="00870CF1">
        <w:rPr>
          <w:rFonts w:ascii="Times New Roman" w:hAnsi="Times New Roman" w:cs="Times New Roman"/>
          <w:sz w:val="24"/>
          <w:szCs w:val="24"/>
        </w:rPr>
        <w:t>kinnituse selle kohta, et Keila Korvpallikoolil on registreerimisõigus võistlustele</w:t>
      </w:r>
      <w:r w:rsidR="00325D0D">
        <w:rPr>
          <w:rFonts w:ascii="Times New Roman" w:hAnsi="Times New Roman" w:cs="Times New Roman"/>
          <w:sz w:val="24"/>
          <w:szCs w:val="24"/>
        </w:rPr>
        <w:t xml:space="preserve"> (vt lisa </w:t>
      </w:r>
      <w:r w:rsidR="00E30C44">
        <w:rPr>
          <w:rFonts w:ascii="Times New Roman" w:hAnsi="Times New Roman" w:cs="Times New Roman"/>
          <w:sz w:val="24"/>
          <w:szCs w:val="24"/>
        </w:rPr>
        <w:t>1</w:t>
      </w:r>
      <w:r w:rsidR="00306A62">
        <w:rPr>
          <w:rFonts w:ascii="Times New Roman" w:hAnsi="Times New Roman" w:cs="Times New Roman"/>
          <w:sz w:val="24"/>
          <w:szCs w:val="24"/>
        </w:rPr>
        <w:t>0</w:t>
      </w:r>
      <w:r w:rsidR="00325D0D">
        <w:rPr>
          <w:rFonts w:ascii="Times New Roman" w:hAnsi="Times New Roman" w:cs="Times New Roman"/>
          <w:sz w:val="24"/>
          <w:szCs w:val="24"/>
        </w:rPr>
        <w:t xml:space="preserve">). </w:t>
      </w:r>
      <w:r w:rsidR="00ED4227">
        <w:rPr>
          <w:rFonts w:ascii="Times New Roman" w:hAnsi="Times New Roman" w:cs="Times New Roman"/>
          <w:sz w:val="24"/>
          <w:szCs w:val="24"/>
        </w:rPr>
        <w:t xml:space="preserve">Nimetatud </w:t>
      </w:r>
      <w:r w:rsidR="004344BA">
        <w:rPr>
          <w:rFonts w:ascii="Times New Roman" w:hAnsi="Times New Roman" w:cs="Times New Roman"/>
          <w:sz w:val="24"/>
          <w:szCs w:val="24"/>
        </w:rPr>
        <w:t xml:space="preserve">kinnitus </w:t>
      </w:r>
      <w:r w:rsidR="00ED4227">
        <w:rPr>
          <w:rFonts w:ascii="Times New Roman" w:hAnsi="Times New Roman" w:cs="Times New Roman"/>
          <w:sz w:val="24"/>
          <w:szCs w:val="24"/>
        </w:rPr>
        <w:t>LV-le ei sobinud.</w:t>
      </w:r>
      <w:r w:rsidR="00DC20AF" w:rsidRPr="00870CF1">
        <w:rPr>
          <w:rFonts w:ascii="Times New Roman" w:hAnsi="Times New Roman" w:cs="Times New Roman"/>
          <w:sz w:val="24"/>
          <w:szCs w:val="24"/>
        </w:rPr>
        <w:t xml:space="preserve"> Kuna </w:t>
      </w:r>
      <w:r w:rsidR="00503E3E" w:rsidRPr="00870CF1">
        <w:rPr>
          <w:rFonts w:ascii="Times New Roman" w:hAnsi="Times New Roman" w:cs="Times New Roman"/>
          <w:sz w:val="24"/>
          <w:szCs w:val="24"/>
        </w:rPr>
        <w:t xml:space="preserve">Keila linna avalikust </w:t>
      </w:r>
      <w:r w:rsidR="00DC20AF" w:rsidRPr="00870CF1">
        <w:rPr>
          <w:rFonts w:ascii="Times New Roman" w:hAnsi="Times New Roman" w:cs="Times New Roman"/>
          <w:sz w:val="24"/>
          <w:szCs w:val="24"/>
        </w:rPr>
        <w:t>dokumendiregis</w:t>
      </w:r>
      <w:r w:rsidR="00503E3E" w:rsidRPr="00870CF1">
        <w:rPr>
          <w:rFonts w:ascii="Times New Roman" w:hAnsi="Times New Roman" w:cs="Times New Roman"/>
          <w:sz w:val="24"/>
          <w:szCs w:val="24"/>
        </w:rPr>
        <w:t>t</w:t>
      </w:r>
      <w:r w:rsidR="00DC20AF" w:rsidRPr="00870CF1">
        <w:rPr>
          <w:rFonts w:ascii="Times New Roman" w:hAnsi="Times New Roman" w:cs="Times New Roman"/>
          <w:sz w:val="24"/>
          <w:szCs w:val="24"/>
        </w:rPr>
        <w:t>rist</w:t>
      </w:r>
      <w:r w:rsidR="00A22CB1">
        <w:rPr>
          <w:rFonts w:ascii="Times New Roman" w:hAnsi="Times New Roman" w:cs="Times New Roman"/>
          <w:sz w:val="24"/>
          <w:szCs w:val="24"/>
        </w:rPr>
        <w:t xml:space="preserve"> ei nähtu, millise sisuga ja kas üldse,</w:t>
      </w:r>
      <w:r w:rsidR="00DC20AF" w:rsidRPr="00870CF1">
        <w:rPr>
          <w:rFonts w:ascii="Times New Roman" w:hAnsi="Times New Roman" w:cs="Times New Roman"/>
          <w:sz w:val="24"/>
          <w:szCs w:val="24"/>
        </w:rPr>
        <w:t xml:space="preserve"> Eesti Korvpallilii</w:t>
      </w:r>
      <w:r w:rsidR="00A22CB1">
        <w:rPr>
          <w:rFonts w:ascii="Times New Roman" w:hAnsi="Times New Roman" w:cs="Times New Roman"/>
          <w:sz w:val="24"/>
          <w:szCs w:val="24"/>
        </w:rPr>
        <w:t>t andis Keila Basketile kinnituse,</w:t>
      </w:r>
      <w:r w:rsidR="008706FE" w:rsidRPr="00870CF1">
        <w:rPr>
          <w:rFonts w:ascii="Times New Roman" w:hAnsi="Times New Roman" w:cs="Times New Roman"/>
          <w:sz w:val="24"/>
          <w:szCs w:val="24"/>
        </w:rPr>
        <w:t xml:space="preserve"> </w:t>
      </w:r>
      <w:r w:rsidR="00A23242" w:rsidRPr="00870CF1">
        <w:rPr>
          <w:rFonts w:ascii="Times New Roman" w:hAnsi="Times New Roman" w:cs="Times New Roman"/>
          <w:sz w:val="24"/>
          <w:szCs w:val="24"/>
        </w:rPr>
        <w:t xml:space="preserve">ei tea me asjaolu, kas Keila Basket on esitanud Keila LV-le enne 16.05.2024 </w:t>
      </w:r>
      <w:r w:rsidR="00297086" w:rsidRPr="00870CF1">
        <w:rPr>
          <w:rFonts w:ascii="Times New Roman" w:hAnsi="Times New Roman" w:cs="Times New Roman"/>
          <w:sz w:val="24"/>
          <w:szCs w:val="24"/>
        </w:rPr>
        <w:t xml:space="preserve">alaliidu kinnituse selle kohta, et võistkond osaleb tiitlivõistlustel. </w:t>
      </w:r>
      <w:r w:rsidR="00C11F6B" w:rsidRPr="00870CF1">
        <w:rPr>
          <w:rFonts w:ascii="Times New Roman" w:hAnsi="Times New Roman" w:cs="Times New Roman"/>
          <w:sz w:val="24"/>
          <w:szCs w:val="24"/>
        </w:rPr>
        <w:t xml:space="preserve">Eesti </w:t>
      </w:r>
      <w:r w:rsidR="00847049" w:rsidRPr="00870CF1">
        <w:rPr>
          <w:rFonts w:ascii="Times New Roman" w:hAnsi="Times New Roman" w:cs="Times New Roman"/>
          <w:sz w:val="24"/>
          <w:szCs w:val="24"/>
        </w:rPr>
        <w:t>K</w:t>
      </w:r>
      <w:r w:rsidR="00C11F6B" w:rsidRPr="00870CF1">
        <w:rPr>
          <w:rFonts w:ascii="Times New Roman" w:hAnsi="Times New Roman" w:cs="Times New Roman"/>
          <w:sz w:val="24"/>
          <w:szCs w:val="24"/>
        </w:rPr>
        <w:t>orvpalliliidul avalik dokumendiregister puudub</w:t>
      </w:r>
      <w:r w:rsidR="00847049" w:rsidRPr="00870CF1">
        <w:rPr>
          <w:rFonts w:ascii="Times New Roman" w:hAnsi="Times New Roman" w:cs="Times New Roman"/>
          <w:sz w:val="24"/>
          <w:szCs w:val="24"/>
        </w:rPr>
        <w:t>, seetõttu ei saa ka m</w:t>
      </w:r>
      <w:r w:rsidR="003254D2">
        <w:rPr>
          <w:rFonts w:ascii="Times New Roman" w:hAnsi="Times New Roman" w:cs="Times New Roman"/>
          <w:sz w:val="24"/>
          <w:szCs w:val="24"/>
        </w:rPr>
        <w:t>e</w:t>
      </w:r>
      <w:r w:rsidR="00847049" w:rsidRPr="00870CF1">
        <w:rPr>
          <w:rFonts w:ascii="Times New Roman" w:hAnsi="Times New Roman" w:cs="Times New Roman"/>
          <w:sz w:val="24"/>
          <w:szCs w:val="24"/>
        </w:rPr>
        <w:t xml:space="preserve"> sealt kontrollida.</w:t>
      </w:r>
      <w:r w:rsidR="00325D0D">
        <w:rPr>
          <w:rFonts w:ascii="Times New Roman" w:hAnsi="Times New Roman" w:cs="Times New Roman"/>
          <w:sz w:val="24"/>
          <w:szCs w:val="24"/>
        </w:rPr>
        <w:t xml:space="preserve"> </w:t>
      </w:r>
      <w:r w:rsidR="00CC4C7D">
        <w:rPr>
          <w:rFonts w:ascii="Times New Roman" w:hAnsi="Times New Roman" w:cs="Times New Roman"/>
          <w:sz w:val="24"/>
          <w:szCs w:val="24"/>
        </w:rPr>
        <w:t xml:space="preserve">Võime oletada, et 13. maiks sai Keila Basketil olla vastavasisuline kinnitus vaid ühel juhul, kui ta oli tasunud </w:t>
      </w:r>
      <w:r w:rsidR="00CC4C7D" w:rsidRPr="00CC4C7D">
        <w:rPr>
          <w:rFonts w:ascii="Times New Roman" w:hAnsi="Times New Roman" w:cs="Times New Roman"/>
          <w:sz w:val="24"/>
          <w:szCs w:val="24"/>
        </w:rPr>
        <w:t>osavõtutasu. Tähtaeg registreerimiseks oli 01.07.</w:t>
      </w:r>
      <w:r w:rsidR="004B2EAA">
        <w:rPr>
          <w:rFonts w:ascii="Times New Roman" w:hAnsi="Times New Roman" w:cs="Times New Roman"/>
          <w:sz w:val="24"/>
          <w:szCs w:val="24"/>
        </w:rPr>
        <w:t xml:space="preserve">2024. </w:t>
      </w:r>
      <w:r w:rsidR="00CC4C7D" w:rsidRPr="00CC4C7D">
        <w:rPr>
          <w:rFonts w:ascii="Times New Roman" w:hAnsi="Times New Roman" w:cs="Times New Roman"/>
          <w:sz w:val="24"/>
          <w:szCs w:val="24"/>
        </w:rPr>
        <w:t xml:space="preserve">Keila KK-le väljastati </w:t>
      </w:r>
      <w:r w:rsidR="004B2EAA">
        <w:rPr>
          <w:rFonts w:ascii="Times New Roman" w:hAnsi="Times New Roman" w:cs="Times New Roman"/>
          <w:sz w:val="24"/>
          <w:szCs w:val="24"/>
        </w:rPr>
        <w:t>kinnitus, mis linnale sobis</w:t>
      </w:r>
      <w:r w:rsidR="00DF447E">
        <w:rPr>
          <w:rFonts w:ascii="Times New Roman" w:hAnsi="Times New Roman" w:cs="Times New Roman"/>
          <w:sz w:val="24"/>
          <w:szCs w:val="24"/>
        </w:rPr>
        <w:t>,</w:t>
      </w:r>
      <w:r w:rsidR="004B2EAA">
        <w:rPr>
          <w:rFonts w:ascii="Times New Roman" w:hAnsi="Times New Roman" w:cs="Times New Roman"/>
          <w:sz w:val="24"/>
          <w:szCs w:val="24"/>
        </w:rPr>
        <w:t xml:space="preserve"> alles </w:t>
      </w:r>
      <w:r w:rsidR="003D5E62">
        <w:rPr>
          <w:rFonts w:ascii="Times New Roman" w:hAnsi="Times New Roman" w:cs="Times New Roman"/>
          <w:sz w:val="24"/>
          <w:szCs w:val="24"/>
        </w:rPr>
        <w:t>15.07.2024</w:t>
      </w:r>
      <w:r w:rsidR="00DF447E">
        <w:rPr>
          <w:rFonts w:ascii="Times New Roman" w:hAnsi="Times New Roman" w:cs="Times New Roman"/>
          <w:sz w:val="24"/>
          <w:szCs w:val="24"/>
        </w:rPr>
        <w:t>,</w:t>
      </w:r>
      <w:r w:rsidR="004B2EAA">
        <w:rPr>
          <w:rFonts w:ascii="Times New Roman" w:hAnsi="Times New Roman" w:cs="Times New Roman"/>
          <w:sz w:val="24"/>
          <w:szCs w:val="24"/>
        </w:rPr>
        <w:t xml:space="preserve"> kui kõik võistkonnad olid </w:t>
      </w:r>
      <w:r w:rsidR="00D86313">
        <w:rPr>
          <w:rFonts w:ascii="Times New Roman" w:hAnsi="Times New Roman" w:cs="Times New Roman"/>
          <w:sz w:val="24"/>
          <w:szCs w:val="24"/>
        </w:rPr>
        <w:t>registreerimistasud vastavalt Eesti Korvpalliliidu poolt esitatud arvele ära tasunud</w:t>
      </w:r>
      <w:r w:rsidR="00B244AD">
        <w:rPr>
          <w:rFonts w:ascii="Times New Roman" w:hAnsi="Times New Roman" w:cs="Times New Roman"/>
          <w:sz w:val="24"/>
          <w:szCs w:val="24"/>
        </w:rPr>
        <w:t xml:space="preserve"> (vt lisa </w:t>
      </w:r>
      <w:r w:rsidR="00E30C44">
        <w:rPr>
          <w:rFonts w:ascii="Times New Roman" w:hAnsi="Times New Roman" w:cs="Times New Roman"/>
          <w:sz w:val="24"/>
          <w:szCs w:val="24"/>
        </w:rPr>
        <w:t>1</w:t>
      </w:r>
      <w:r w:rsidR="00306A62">
        <w:rPr>
          <w:rFonts w:ascii="Times New Roman" w:hAnsi="Times New Roman" w:cs="Times New Roman"/>
          <w:sz w:val="24"/>
          <w:szCs w:val="24"/>
        </w:rPr>
        <w:t>1</w:t>
      </w:r>
      <w:r w:rsidR="00B244AD">
        <w:rPr>
          <w:rFonts w:ascii="Times New Roman" w:hAnsi="Times New Roman" w:cs="Times New Roman"/>
          <w:sz w:val="24"/>
          <w:szCs w:val="24"/>
        </w:rPr>
        <w:t>)</w:t>
      </w:r>
      <w:r w:rsidR="00E30C44">
        <w:rPr>
          <w:rFonts w:ascii="Times New Roman" w:hAnsi="Times New Roman" w:cs="Times New Roman"/>
          <w:sz w:val="24"/>
          <w:szCs w:val="24"/>
        </w:rPr>
        <w:t>.</w:t>
      </w:r>
    </w:p>
    <w:p w14:paraId="1BBC917B" w14:textId="16689389" w:rsidR="0022489D" w:rsidRDefault="003D0EFC" w:rsidP="00A27D56">
      <w:pPr>
        <w:jc w:val="both"/>
        <w:rPr>
          <w:rFonts w:ascii="Times New Roman" w:hAnsi="Times New Roman" w:cs="Times New Roman"/>
          <w:sz w:val="24"/>
          <w:szCs w:val="24"/>
        </w:rPr>
      </w:pPr>
      <w:r w:rsidRPr="00870CF1">
        <w:rPr>
          <w:rFonts w:ascii="Times New Roman" w:hAnsi="Times New Roman" w:cs="Times New Roman"/>
          <w:sz w:val="24"/>
          <w:szCs w:val="24"/>
        </w:rPr>
        <w:t xml:space="preserve">Infoks: </w:t>
      </w:r>
      <w:r w:rsidR="00710F33" w:rsidRPr="00870CF1">
        <w:rPr>
          <w:rFonts w:ascii="Times New Roman" w:hAnsi="Times New Roman" w:cs="Times New Roman"/>
          <w:sz w:val="24"/>
          <w:szCs w:val="24"/>
        </w:rPr>
        <w:t>18.08.2024</w:t>
      </w:r>
      <w:r w:rsidR="0022489D" w:rsidRPr="00870CF1">
        <w:rPr>
          <w:rFonts w:ascii="Times New Roman" w:hAnsi="Times New Roman" w:cs="Times New Roman"/>
          <w:sz w:val="24"/>
          <w:szCs w:val="24"/>
        </w:rPr>
        <w:t xml:space="preserve"> seisuga ei ole linna poolt</w:t>
      </w:r>
      <w:r w:rsidR="00710F33" w:rsidRPr="00870CF1">
        <w:rPr>
          <w:rFonts w:ascii="Times New Roman" w:hAnsi="Times New Roman" w:cs="Times New Roman"/>
          <w:sz w:val="24"/>
          <w:szCs w:val="24"/>
        </w:rPr>
        <w:t xml:space="preserve"> taotluse vormingule lisatud</w:t>
      </w:r>
      <w:r w:rsidR="0022489D" w:rsidRPr="00870CF1">
        <w:rPr>
          <w:rFonts w:ascii="Times New Roman" w:hAnsi="Times New Roman" w:cs="Times New Roman"/>
          <w:sz w:val="24"/>
          <w:szCs w:val="24"/>
        </w:rPr>
        <w:t xml:space="preserve"> </w:t>
      </w:r>
      <w:r w:rsidR="00010DD2">
        <w:rPr>
          <w:rFonts w:ascii="Times New Roman" w:hAnsi="Times New Roman" w:cs="Times New Roman"/>
          <w:sz w:val="24"/>
          <w:szCs w:val="24"/>
        </w:rPr>
        <w:t xml:space="preserve">nõuniku poolt viidatud </w:t>
      </w:r>
      <w:r w:rsidR="0047341E" w:rsidRPr="00010DD2">
        <w:rPr>
          <w:rFonts w:ascii="Times New Roman" w:hAnsi="Times New Roman" w:cs="Times New Roman"/>
          <w:b/>
          <w:bCs/>
          <w:sz w:val="24"/>
          <w:szCs w:val="24"/>
        </w:rPr>
        <w:t>spordiala</w:t>
      </w:r>
      <w:r w:rsidR="0047341E" w:rsidRPr="00870CF1">
        <w:rPr>
          <w:rFonts w:ascii="Times New Roman" w:hAnsi="Times New Roman" w:cs="Times New Roman"/>
          <w:sz w:val="24"/>
          <w:szCs w:val="24"/>
        </w:rPr>
        <w:t xml:space="preserve"> lahtrit. </w:t>
      </w:r>
      <w:r w:rsidR="00010DD2">
        <w:rPr>
          <w:rFonts w:ascii="Times New Roman" w:hAnsi="Times New Roman" w:cs="Times New Roman"/>
          <w:sz w:val="24"/>
          <w:szCs w:val="24"/>
        </w:rPr>
        <w:t xml:space="preserve">On lisatud küll üks uus lahter </w:t>
      </w:r>
      <w:r w:rsidR="00E06DAD">
        <w:rPr>
          <w:rFonts w:ascii="Times New Roman" w:hAnsi="Times New Roman" w:cs="Times New Roman"/>
          <w:sz w:val="24"/>
          <w:szCs w:val="24"/>
        </w:rPr>
        <w:t>nimetusega</w:t>
      </w:r>
      <w:r w:rsidR="0047341E" w:rsidRPr="00870CF1">
        <w:rPr>
          <w:rFonts w:ascii="Times New Roman" w:hAnsi="Times New Roman" w:cs="Times New Roman"/>
          <w:sz w:val="24"/>
          <w:szCs w:val="24"/>
        </w:rPr>
        <w:t xml:space="preserve"> </w:t>
      </w:r>
      <w:r w:rsidR="00CA4F57" w:rsidRPr="00870CF1">
        <w:rPr>
          <w:rFonts w:ascii="Times New Roman" w:hAnsi="Times New Roman" w:cs="Times New Roman"/>
          <w:sz w:val="24"/>
          <w:szCs w:val="24"/>
        </w:rPr>
        <w:t>„Liiga ja võistlussarja nimi ja nimetus“</w:t>
      </w:r>
      <w:r w:rsidR="00C24139" w:rsidRPr="00870CF1">
        <w:rPr>
          <w:rFonts w:ascii="Times New Roman" w:hAnsi="Times New Roman" w:cs="Times New Roman"/>
          <w:sz w:val="24"/>
          <w:szCs w:val="24"/>
        </w:rPr>
        <w:t xml:space="preserve">. </w:t>
      </w:r>
      <w:r w:rsidR="009B3075">
        <w:rPr>
          <w:rFonts w:ascii="Times New Roman" w:hAnsi="Times New Roman" w:cs="Times New Roman"/>
          <w:sz w:val="24"/>
          <w:szCs w:val="24"/>
        </w:rPr>
        <w:t>Seda tõendab</w:t>
      </w:r>
      <w:r w:rsidR="00E018DC">
        <w:rPr>
          <w:rFonts w:ascii="Times New Roman" w:hAnsi="Times New Roman" w:cs="Times New Roman"/>
          <w:sz w:val="24"/>
          <w:szCs w:val="24"/>
        </w:rPr>
        <w:t xml:space="preserve"> käesolevale kirjale lisatud </w:t>
      </w:r>
      <w:r w:rsidR="002D2E17" w:rsidRPr="00870CF1">
        <w:rPr>
          <w:rFonts w:ascii="Times New Roman" w:hAnsi="Times New Roman" w:cs="Times New Roman"/>
          <w:sz w:val="24"/>
          <w:szCs w:val="24"/>
        </w:rPr>
        <w:t>taotluse vorm 4 lehel, mis on SPOKUs salvestatud 18.08.2024</w:t>
      </w:r>
      <w:r w:rsidR="00887B17">
        <w:rPr>
          <w:rFonts w:ascii="Times New Roman" w:hAnsi="Times New Roman" w:cs="Times New Roman"/>
          <w:sz w:val="24"/>
          <w:szCs w:val="24"/>
        </w:rPr>
        <w:t xml:space="preserve"> (vt lisa 5</w:t>
      </w:r>
      <w:r w:rsidR="00942319">
        <w:rPr>
          <w:rFonts w:ascii="Times New Roman" w:hAnsi="Times New Roman" w:cs="Times New Roman"/>
          <w:sz w:val="24"/>
          <w:szCs w:val="24"/>
        </w:rPr>
        <w:t xml:space="preserve"> lk 1-4</w:t>
      </w:r>
      <w:r w:rsidR="00887B17">
        <w:rPr>
          <w:rFonts w:ascii="Times New Roman" w:hAnsi="Times New Roman" w:cs="Times New Roman"/>
          <w:sz w:val="24"/>
          <w:szCs w:val="24"/>
        </w:rPr>
        <w:t>)</w:t>
      </w:r>
      <w:r w:rsidR="007F2808" w:rsidRPr="00870CF1">
        <w:rPr>
          <w:rFonts w:ascii="Times New Roman" w:hAnsi="Times New Roman" w:cs="Times New Roman"/>
          <w:sz w:val="24"/>
          <w:szCs w:val="24"/>
        </w:rPr>
        <w:t xml:space="preserve">. </w:t>
      </w:r>
      <w:r w:rsidR="003254D2">
        <w:rPr>
          <w:rFonts w:ascii="Times New Roman" w:hAnsi="Times New Roman" w:cs="Times New Roman"/>
          <w:sz w:val="24"/>
          <w:szCs w:val="24"/>
        </w:rPr>
        <w:t xml:space="preserve">Selle muudatusega tunnistab Keila LV, et ta on ise koostanud puuduliku taotluse vormi. Kuid pahatahtlikult soovitakse seda puudust </w:t>
      </w:r>
      <w:r w:rsidR="00011015">
        <w:rPr>
          <w:rFonts w:ascii="Times New Roman" w:hAnsi="Times New Roman" w:cs="Times New Roman"/>
          <w:sz w:val="24"/>
          <w:szCs w:val="24"/>
        </w:rPr>
        <w:t>panna Keila Korvpallikooli sü</w:t>
      </w:r>
      <w:r w:rsidR="007E0A21">
        <w:rPr>
          <w:rFonts w:ascii="Times New Roman" w:hAnsi="Times New Roman" w:cs="Times New Roman"/>
          <w:sz w:val="24"/>
          <w:szCs w:val="24"/>
        </w:rPr>
        <w:t>üks puuduliku taotluse esitamisel</w:t>
      </w:r>
      <w:r w:rsidR="00011015">
        <w:rPr>
          <w:rFonts w:ascii="Times New Roman" w:hAnsi="Times New Roman" w:cs="Times New Roman"/>
          <w:sz w:val="24"/>
          <w:szCs w:val="24"/>
        </w:rPr>
        <w:t>. Samuti on lisast 5 näha</w:t>
      </w:r>
      <w:r w:rsidR="007F2808" w:rsidRPr="00870CF1">
        <w:rPr>
          <w:rFonts w:ascii="Times New Roman" w:hAnsi="Times New Roman" w:cs="Times New Roman"/>
          <w:sz w:val="24"/>
          <w:szCs w:val="24"/>
        </w:rPr>
        <w:t>, et</w:t>
      </w:r>
      <w:r w:rsidR="00E07F39">
        <w:rPr>
          <w:rFonts w:ascii="Times New Roman" w:hAnsi="Times New Roman" w:cs="Times New Roman"/>
          <w:sz w:val="24"/>
          <w:szCs w:val="24"/>
        </w:rPr>
        <w:t xml:space="preserve"> jätkuvalt</w:t>
      </w:r>
      <w:r w:rsidR="007F2808" w:rsidRPr="00870CF1">
        <w:rPr>
          <w:rFonts w:ascii="Times New Roman" w:hAnsi="Times New Roman" w:cs="Times New Roman"/>
          <w:sz w:val="24"/>
          <w:szCs w:val="24"/>
        </w:rPr>
        <w:t xml:space="preserve"> </w:t>
      </w:r>
      <w:r w:rsidR="007F2808" w:rsidRPr="00E07F39">
        <w:rPr>
          <w:rFonts w:ascii="Times New Roman" w:hAnsi="Times New Roman" w:cs="Times New Roman"/>
          <w:b/>
          <w:bCs/>
          <w:sz w:val="24"/>
          <w:szCs w:val="24"/>
        </w:rPr>
        <w:t xml:space="preserve">taotluse juurde ei saa lisada/alla laadida </w:t>
      </w:r>
      <w:r w:rsidR="00491E2C" w:rsidRPr="00E07F39">
        <w:rPr>
          <w:rFonts w:ascii="Times New Roman" w:hAnsi="Times New Roman" w:cs="Times New Roman"/>
          <w:b/>
          <w:bCs/>
          <w:sz w:val="24"/>
          <w:szCs w:val="24"/>
        </w:rPr>
        <w:t>faile</w:t>
      </w:r>
      <w:r w:rsidR="003D5E62">
        <w:rPr>
          <w:rFonts w:ascii="Times New Roman" w:hAnsi="Times New Roman" w:cs="Times New Roman"/>
          <w:sz w:val="24"/>
          <w:szCs w:val="24"/>
        </w:rPr>
        <w:t>.</w:t>
      </w:r>
    </w:p>
    <w:p w14:paraId="024FD5ED" w14:textId="73DE2AA4" w:rsidR="003E44C4" w:rsidRPr="00C03A74" w:rsidRDefault="003E44C4" w:rsidP="00A27D5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3A74">
        <w:rPr>
          <w:rFonts w:ascii="Times New Roman" w:hAnsi="Times New Roman" w:cs="Times New Roman"/>
          <w:i/>
          <w:iCs/>
          <w:sz w:val="24"/>
          <w:szCs w:val="24"/>
        </w:rPr>
        <w:t xml:space="preserve">Küsimus: kui taotluse vormi juurde ei ole lisatud alaliidu kinnituse </w:t>
      </w:r>
      <w:r w:rsidR="005C78AC" w:rsidRPr="00C03A74">
        <w:rPr>
          <w:rFonts w:ascii="Times New Roman" w:hAnsi="Times New Roman" w:cs="Times New Roman"/>
          <w:i/>
          <w:iCs/>
          <w:sz w:val="24"/>
          <w:szCs w:val="24"/>
        </w:rPr>
        <w:t xml:space="preserve">võimalust, kas siis </w:t>
      </w:r>
      <w:r w:rsidR="008E3AC7">
        <w:rPr>
          <w:rFonts w:ascii="Times New Roman" w:hAnsi="Times New Roman" w:cs="Times New Roman"/>
          <w:i/>
          <w:iCs/>
          <w:sz w:val="24"/>
          <w:szCs w:val="24"/>
        </w:rPr>
        <w:t>LV-l</w:t>
      </w:r>
      <w:r w:rsidR="005C78AC" w:rsidRPr="00C03A74">
        <w:rPr>
          <w:rFonts w:ascii="Times New Roman" w:hAnsi="Times New Roman" w:cs="Times New Roman"/>
          <w:i/>
          <w:iCs/>
          <w:sz w:val="24"/>
          <w:szCs w:val="24"/>
        </w:rPr>
        <w:t xml:space="preserve"> on õigus oodata, et MTÜ oleks pidanud selle ise </w:t>
      </w:r>
      <w:r w:rsidR="00E34D84" w:rsidRPr="00C03A74">
        <w:rPr>
          <w:rFonts w:ascii="Times New Roman" w:hAnsi="Times New Roman" w:cs="Times New Roman"/>
          <w:i/>
          <w:iCs/>
          <w:sz w:val="24"/>
          <w:szCs w:val="24"/>
        </w:rPr>
        <w:t>esitama? Kuidas MTÜ pidi teadma sellest nõudest, sest Korras vastav nõue puudub</w:t>
      </w:r>
      <w:r w:rsidR="00DD4355">
        <w:rPr>
          <w:rFonts w:ascii="Times New Roman" w:hAnsi="Times New Roman" w:cs="Times New Roman"/>
          <w:i/>
          <w:iCs/>
          <w:sz w:val="24"/>
          <w:szCs w:val="24"/>
        </w:rPr>
        <w:t xml:space="preserve"> ning varasematel aastatel ei ole seda küsitud</w:t>
      </w:r>
      <w:r w:rsidR="00E34D84" w:rsidRPr="00C03A7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483024" w:rsidRPr="00C03A74">
        <w:rPr>
          <w:rFonts w:ascii="Times New Roman" w:hAnsi="Times New Roman" w:cs="Times New Roman"/>
          <w:i/>
          <w:iCs/>
          <w:sz w:val="24"/>
          <w:szCs w:val="24"/>
        </w:rPr>
        <w:t>Kahetsusväärselt on Keila KK taotluse puudusele juhtinud nõunik tähelepanu üks päev peale korralduse väljaandmist</w:t>
      </w:r>
      <w:r w:rsidR="00D03EBE">
        <w:rPr>
          <w:rFonts w:ascii="Times New Roman" w:hAnsi="Times New Roman" w:cs="Times New Roman"/>
          <w:i/>
          <w:iCs/>
          <w:sz w:val="24"/>
          <w:szCs w:val="24"/>
        </w:rPr>
        <w:t xml:space="preserve"> s.o 17.05</w:t>
      </w:r>
      <w:r w:rsidR="00483024" w:rsidRPr="00C03A74">
        <w:rPr>
          <w:rFonts w:ascii="Times New Roman" w:hAnsi="Times New Roman" w:cs="Times New Roman"/>
          <w:i/>
          <w:iCs/>
          <w:sz w:val="24"/>
          <w:szCs w:val="24"/>
        </w:rPr>
        <w:t xml:space="preserve">, seega võib oletada, et on loodud sihilikult olukord, kus </w:t>
      </w:r>
      <w:r w:rsidR="00C03A74" w:rsidRPr="00C03A74">
        <w:rPr>
          <w:rFonts w:ascii="Times New Roman" w:hAnsi="Times New Roman" w:cs="Times New Roman"/>
          <w:i/>
          <w:iCs/>
          <w:sz w:val="24"/>
          <w:szCs w:val="24"/>
        </w:rPr>
        <w:t>on tahetud Keila KK taotlust mitte menetleda?</w:t>
      </w:r>
    </w:p>
    <w:p w14:paraId="1CA03F8D" w14:textId="5A015039" w:rsidR="0004393B" w:rsidRDefault="001E3C87" w:rsidP="00A27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16.05</w:t>
      </w:r>
      <w:r w:rsidR="00492DDA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oli </w:t>
      </w:r>
      <w:r w:rsidR="00502AE2">
        <w:rPr>
          <w:rFonts w:ascii="Times New Roman" w:hAnsi="Times New Roman" w:cs="Times New Roman"/>
          <w:sz w:val="24"/>
          <w:szCs w:val="24"/>
        </w:rPr>
        <w:t xml:space="preserve">Keila LV-le </w:t>
      </w:r>
      <w:r>
        <w:rPr>
          <w:rFonts w:ascii="Times New Roman" w:hAnsi="Times New Roman" w:cs="Times New Roman"/>
          <w:sz w:val="24"/>
          <w:szCs w:val="24"/>
        </w:rPr>
        <w:t>esitatud 2 taotlust</w:t>
      </w:r>
      <w:r w:rsidR="00D665BF">
        <w:rPr>
          <w:rFonts w:ascii="Times New Roman" w:hAnsi="Times New Roman" w:cs="Times New Roman"/>
          <w:sz w:val="24"/>
          <w:szCs w:val="24"/>
        </w:rPr>
        <w:t xml:space="preserve"> (Keila Basketi ja Keila KK poolt)</w:t>
      </w:r>
      <w:r>
        <w:rPr>
          <w:rFonts w:ascii="Times New Roman" w:hAnsi="Times New Roman" w:cs="Times New Roman"/>
          <w:sz w:val="24"/>
          <w:szCs w:val="24"/>
        </w:rPr>
        <w:t xml:space="preserve"> Keila Linnavalitsusele </w:t>
      </w:r>
      <w:r w:rsidR="004C26A1">
        <w:rPr>
          <w:rFonts w:ascii="Times New Roman" w:hAnsi="Times New Roman" w:cs="Times New Roman"/>
          <w:sz w:val="24"/>
          <w:szCs w:val="24"/>
        </w:rPr>
        <w:t>oleks pidanud järgima Keila linna sportmängude esindusvõistkondade toetamise korda (</w:t>
      </w:r>
      <w:r w:rsidR="004C26A1" w:rsidRPr="004C26A1">
        <w:rPr>
          <w:rFonts w:ascii="Times New Roman" w:hAnsi="Times New Roman" w:cs="Times New Roman"/>
          <w:sz w:val="24"/>
          <w:szCs w:val="24"/>
        </w:rPr>
        <w:t xml:space="preserve">§ </w:t>
      </w:r>
      <w:r w:rsidR="00037637">
        <w:rPr>
          <w:rFonts w:ascii="Times New Roman" w:hAnsi="Times New Roman" w:cs="Times New Roman"/>
          <w:sz w:val="24"/>
          <w:szCs w:val="24"/>
        </w:rPr>
        <w:t xml:space="preserve">4´lg 1) </w:t>
      </w:r>
      <w:r w:rsidR="00E70DDA">
        <w:rPr>
          <w:rFonts w:ascii="Times New Roman" w:hAnsi="Times New Roman" w:cs="Times New Roman"/>
          <w:sz w:val="24"/>
          <w:szCs w:val="24"/>
        </w:rPr>
        <w:t>ning</w:t>
      </w:r>
      <w:r w:rsidR="00037637">
        <w:rPr>
          <w:rFonts w:ascii="Times New Roman" w:hAnsi="Times New Roman" w:cs="Times New Roman"/>
          <w:sz w:val="24"/>
          <w:szCs w:val="24"/>
        </w:rPr>
        <w:t xml:space="preserve"> arvestama toetuse määramisel </w:t>
      </w:r>
      <w:r w:rsidR="00037637" w:rsidRPr="00037637">
        <w:rPr>
          <w:rFonts w:ascii="Times New Roman" w:hAnsi="Times New Roman" w:cs="Times New Roman"/>
          <w:sz w:val="24"/>
          <w:szCs w:val="24"/>
        </w:rPr>
        <w:t xml:space="preserve">toetuse määramisel osalevate </w:t>
      </w:r>
      <w:r w:rsidR="00037637">
        <w:rPr>
          <w:rFonts w:ascii="Times New Roman" w:hAnsi="Times New Roman" w:cs="Times New Roman"/>
          <w:sz w:val="24"/>
          <w:szCs w:val="24"/>
        </w:rPr>
        <w:t>e</w:t>
      </w:r>
      <w:r w:rsidR="00037637" w:rsidRPr="00037637">
        <w:rPr>
          <w:rFonts w:ascii="Times New Roman" w:hAnsi="Times New Roman" w:cs="Times New Roman"/>
          <w:sz w:val="24"/>
          <w:szCs w:val="24"/>
        </w:rPr>
        <w:t>sindusvõistkondade arvu Keila linnas</w:t>
      </w:r>
      <w:r w:rsidR="00492D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D0CE9" w14:textId="7C06699E" w:rsidR="00845B15" w:rsidRDefault="0004393B" w:rsidP="00A27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D1A76" w:rsidRPr="00870CF1">
        <w:rPr>
          <w:rFonts w:ascii="Times New Roman" w:hAnsi="Times New Roman" w:cs="Times New Roman"/>
          <w:sz w:val="24"/>
          <w:szCs w:val="24"/>
        </w:rPr>
        <w:t xml:space="preserve">6.05.2024 </w:t>
      </w:r>
      <w:r w:rsidR="00D511F1" w:rsidRPr="00870CF1">
        <w:rPr>
          <w:rFonts w:ascii="Times New Roman" w:hAnsi="Times New Roman" w:cs="Times New Roman"/>
          <w:sz w:val="24"/>
          <w:szCs w:val="24"/>
        </w:rPr>
        <w:t xml:space="preserve">nr 2-2/125 korraldusega </w:t>
      </w:r>
      <w:r w:rsidR="006D1A76" w:rsidRPr="00870CF1">
        <w:rPr>
          <w:rFonts w:ascii="Times New Roman" w:hAnsi="Times New Roman" w:cs="Times New Roman"/>
          <w:sz w:val="24"/>
          <w:szCs w:val="24"/>
        </w:rPr>
        <w:t xml:space="preserve">andis Keila LV </w:t>
      </w:r>
      <w:r w:rsidR="00082EE2" w:rsidRPr="00870CF1">
        <w:rPr>
          <w:rFonts w:ascii="Times New Roman" w:hAnsi="Times New Roman" w:cs="Times New Roman"/>
          <w:sz w:val="24"/>
          <w:szCs w:val="24"/>
        </w:rPr>
        <w:t>50 000€ Keila Basketile</w:t>
      </w:r>
      <w:r w:rsidR="003974DD">
        <w:rPr>
          <w:rFonts w:ascii="Times New Roman" w:hAnsi="Times New Roman" w:cs="Times New Roman"/>
          <w:sz w:val="24"/>
          <w:szCs w:val="24"/>
        </w:rPr>
        <w:t xml:space="preserve"> (vt lisa 6)</w:t>
      </w:r>
      <w:r w:rsidR="009D40A6">
        <w:rPr>
          <w:rFonts w:ascii="Times New Roman" w:hAnsi="Times New Roman" w:cs="Times New Roman"/>
          <w:sz w:val="24"/>
          <w:szCs w:val="24"/>
        </w:rPr>
        <w:t>.</w:t>
      </w:r>
      <w:r w:rsidR="00431601">
        <w:rPr>
          <w:rFonts w:ascii="Times New Roman" w:hAnsi="Times New Roman" w:cs="Times New Roman"/>
          <w:sz w:val="24"/>
          <w:szCs w:val="24"/>
        </w:rPr>
        <w:t xml:space="preserve"> </w:t>
      </w:r>
      <w:r w:rsidR="003974DD">
        <w:rPr>
          <w:rFonts w:ascii="Times New Roman" w:hAnsi="Times New Roman" w:cs="Times New Roman"/>
          <w:sz w:val="24"/>
          <w:szCs w:val="24"/>
        </w:rPr>
        <w:t xml:space="preserve">Lisatud </w:t>
      </w:r>
      <w:r w:rsidR="00431601">
        <w:rPr>
          <w:rFonts w:ascii="Times New Roman" w:hAnsi="Times New Roman" w:cs="Times New Roman"/>
          <w:sz w:val="24"/>
          <w:szCs w:val="24"/>
        </w:rPr>
        <w:t>16.05 Keila LV istungi protokolli</w:t>
      </w:r>
      <w:r w:rsidR="003974DD">
        <w:rPr>
          <w:rFonts w:ascii="Times New Roman" w:hAnsi="Times New Roman" w:cs="Times New Roman"/>
          <w:sz w:val="24"/>
          <w:szCs w:val="24"/>
        </w:rPr>
        <w:t xml:space="preserve"> </w:t>
      </w:r>
      <w:r w:rsidR="0013592E">
        <w:rPr>
          <w:rFonts w:ascii="Times New Roman" w:hAnsi="Times New Roman" w:cs="Times New Roman"/>
          <w:sz w:val="24"/>
          <w:szCs w:val="24"/>
        </w:rPr>
        <w:t>(</w:t>
      </w:r>
      <w:r w:rsidR="003974DD">
        <w:rPr>
          <w:rFonts w:ascii="Times New Roman" w:hAnsi="Times New Roman" w:cs="Times New Roman"/>
          <w:sz w:val="24"/>
          <w:szCs w:val="24"/>
        </w:rPr>
        <w:t>vt</w:t>
      </w:r>
      <w:r w:rsidR="00916752">
        <w:rPr>
          <w:rFonts w:ascii="Times New Roman" w:hAnsi="Times New Roman" w:cs="Times New Roman"/>
          <w:sz w:val="24"/>
          <w:szCs w:val="24"/>
        </w:rPr>
        <w:t xml:space="preserve"> lisa 7</w:t>
      </w:r>
      <w:r w:rsidR="0013592E">
        <w:rPr>
          <w:rFonts w:ascii="Times New Roman" w:hAnsi="Times New Roman" w:cs="Times New Roman"/>
          <w:sz w:val="24"/>
          <w:szCs w:val="24"/>
        </w:rPr>
        <w:t>).</w:t>
      </w:r>
    </w:p>
    <w:p w14:paraId="76A2DFC5" w14:textId="00404CF7" w:rsidR="002834F7" w:rsidRDefault="001170E2" w:rsidP="00A27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Enam kui kolm kuud hiljem, </w:t>
      </w:r>
      <w:r w:rsidR="00431601">
        <w:rPr>
          <w:rFonts w:ascii="Times New Roman" w:hAnsi="Times New Roman" w:cs="Times New Roman"/>
          <w:sz w:val="24"/>
          <w:szCs w:val="24"/>
        </w:rPr>
        <w:t>22.08.2024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601">
        <w:rPr>
          <w:rFonts w:ascii="Times New Roman" w:hAnsi="Times New Roman" w:cs="Times New Roman"/>
          <w:sz w:val="24"/>
          <w:szCs w:val="24"/>
        </w:rPr>
        <w:t xml:space="preserve"> andis </w:t>
      </w:r>
      <w:r w:rsidR="001328EC">
        <w:rPr>
          <w:rFonts w:ascii="Times New Roman" w:hAnsi="Times New Roman" w:cs="Times New Roman"/>
          <w:sz w:val="24"/>
          <w:szCs w:val="24"/>
        </w:rPr>
        <w:t xml:space="preserve">Keila Linnavalitsuse </w:t>
      </w:r>
      <w:r w:rsidR="001C6540">
        <w:rPr>
          <w:rFonts w:ascii="Times New Roman" w:hAnsi="Times New Roman" w:cs="Times New Roman"/>
          <w:sz w:val="24"/>
          <w:szCs w:val="24"/>
        </w:rPr>
        <w:t xml:space="preserve">nr </w:t>
      </w:r>
      <w:r w:rsidR="001C6540" w:rsidRPr="00733D34">
        <w:rPr>
          <w:rFonts w:ascii="Times New Roman" w:hAnsi="Times New Roman" w:cs="Times New Roman"/>
          <w:sz w:val="24"/>
          <w:szCs w:val="24"/>
        </w:rPr>
        <w:t>2-2/230</w:t>
      </w:r>
      <w:r w:rsidR="001C6540">
        <w:rPr>
          <w:rFonts w:ascii="Times New Roman" w:hAnsi="Times New Roman" w:cs="Times New Roman"/>
          <w:sz w:val="24"/>
          <w:szCs w:val="24"/>
        </w:rPr>
        <w:t xml:space="preserve"> korraldus</w:t>
      </w:r>
      <w:r w:rsidR="00993423">
        <w:rPr>
          <w:rFonts w:ascii="Times New Roman" w:hAnsi="Times New Roman" w:cs="Times New Roman"/>
          <w:sz w:val="24"/>
          <w:szCs w:val="24"/>
        </w:rPr>
        <w:t>e</w:t>
      </w:r>
      <w:r w:rsidR="001328EC">
        <w:rPr>
          <w:rFonts w:ascii="Times New Roman" w:hAnsi="Times New Roman" w:cs="Times New Roman"/>
          <w:sz w:val="24"/>
          <w:szCs w:val="24"/>
        </w:rPr>
        <w:t xml:space="preserve"> (vt </w:t>
      </w:r>
      <w:r w:rsidR="001328EC" w:rsidRPr="00B66027">
        <w:rPr>
          <w:rFonts w:ascii="Times New Roman" w:hAnsi="Times New Roman" w:cs="Times New Roman"/>
          <w:sz w:val="24"/>
          <w:szCs w:val="24"/>
        </w:rPr>
        <w:t xml:space="preserve">lisa </w:t>
      </w:r>
      <w:r w:rsidR="00036504">
        <w:rPr>
          <w:rFonts w:ascii="Times New Roman" w:hAnsi="Times New Roman" w:cs="Times New Roman"/>
          <w:sz w:val="24"/>
          <w:szCs w:val="24"/>
        </w:rPr>
        <w:t>8</w:t>
      </w:r>
      <w:r w:rsidR="001328EC" w:rsidRPr="00B66027">
        <w:rPr>
          <w:rFonts w:ascii="Times New Roman" w:hAnsi="Times New Roman" w:cs="Times New Roman"/>
          <w:sz w:val="24"/>
          <w:szCs w:val="24"/>
        </w:rPr>
        <w:t>)</w:t>
      </w:r>
      <w:r w:rsidR="00993423">
        <w:rPr>
          <w:rFonts w:ascii="Times New Roman" w:hAnsi="Times New Roman" w:cs="Times New Roman"/>
          <w:sz w:val="24"/>
          <w:szCs w:val="24"/>
        </w:rPr>
        <w:t>, mill</w:t>
      </w:r>
      <w:r w:rsidR="00063DA4">
        <w:rPr>
          <w:rFonts w:ascii="Times New Roman" w:hAnsi="Times New Roman" w:cs="Times New Roman"/>
          <w:sz w:val="24"/>
          <w:szCs w:val="24"/>
        </w:rPr>
        <w:t xml:space="preserve">ega jäeti Keila Korvpallikooli taotlus rahuldamata, kuna linnaeelarvest puuduvad vastavad vahendid. </w:t>
      </w:r>
      <w:r w:rsidR="002834F7">
        <w:rPr>
          <w:rFonts w:ascii="Times New Roman" w:hAnsi="Times New Roman" w:cs="Times New Roman"/>
          <w:sz w:val="24"/>
          <w:szCs w:val="24"/>
        </w:rPr>
        <w:t xml:space="preserve">Eelnimetatud </w:t>
      </w:r>
      <w:r w:rsidR="00AF5B38">
        <w:rPr>
          <w:rFonts w:ascii="Times New Roman" w:hAnsi="Times New Roman" w:cs="Times New Roman"/>
          <w:sz w:val="24"/>
          <w:szCs w:val="24"/>
        </w:rPr>
        <w:t xml:space="preserve">korralduses on LV kinnitanud, et taotlus oli </w:t>
      </w:r>
      <w:r w:rsidR="00AF5B38" w:rsidRPr="00454252">
        <w:rPr>
          <w:rFonts w:ascii="Times New Roman" w:hAnsi="Times New Roman" w:cs="Times New Roman"/>
          <w:b/>
          <w:bCs/>
          <w:sz w:val="24"/>
          <w:szCs w:val="24"/>
        </w:rPr>
        <w:t>nõuetekohane</w:t>
      </w:r>
      <w:r w:rsidR="00454252" w:rsidRPr="004542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24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CDBD11" w14:textId="10821B6A" w:rsidR="002834F7" w:rsidRPr="00AF5B38" w:rsidRDefault="002834F7" w:rsidP="00A27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 kirjade, protokollide jm dokumentide esitamisega on olnud Keila linna avalikus dokumendiregistris siiani palju segadust. Nt 22.08.2024 nr </w:t>
      </w:r>
      <w:r w:rsidRPr="00733D34">
        <w:rPr>
          <w:rFonts w:ascii="Times New Roman" w:hAnsi="Times New Roman" w:cs="Times New Roman"/>
          <w:sz w:val="24"/>
          <w:szCs w:val="24"/>
        </w:rPr>
        <w:t>2-2/230</w:t>
      </w:r>
      <w:r>
        <w:rPr>
          <w:rFonts w:ascii="Times New Roman" w:hAnsi="Times New Roman" w:cs="Times New Roman"/>
          <w:sz w:val="24"/>
          <w:szCs w:val="24"/>
        </w:rPr>
        <w:t xml:space="preserve"> korraldus on registreeritud 21.08.2024 ehk päev enne korralduse vastu võtmist </w:t>
      </w:r>
      <w:r w:rsidR="00EF43BD">
        <w:rPr>
          <w:rFonts w:ascii="Times New Roman" w:hAnsi="Times New Roman" w:cs="Times New Roman"/>
          <w:sz w:val="24"/>
          <w:szCs w:val="24"/>
        </w:rPr>
        <w:t xml:space="preserve">(vt lisa </w:t>
      </w:r>
      <w:r w:rsidR="00036504">
        <w:rPr>
          <w:rFonts w:ascii="Times New Roman" w:hAnsi="Times New Roman" w:cs="Times New Roman"/>
          <w:sz w:val="24"/>
          <w:szCs w:val="24"/>
        </w:rPr>
        <w:t>9</w:t>
      </w:r>
      <w:r w:rsidR="00EF43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3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18D91" w14:textId="1EA6529F" w:rsidR="00162BEE" w:rsidRPr="00870CF1" w:rsidRDefault="00824654" w:rsidP="00A27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Täiendav info: </w:t>
      </w:r>
      <w:r w:rsidR="004619FB" w:rsidRPr="00870CF1">
        <w:rPr>
          <w:rFonts w:ascii="Times New Roman" w:hAnsi="Times New Roman" w:cs="Times New Roman"/>
          <w:sz w:val="24"/>
          <w:szCs w:val="24"/>
        </w:rPr>
        <w:t>21.06.2024</w:t>
      </w:r>
      <w:r w:rsidR="00E4703F" w:rsidRPr="00870CF1">
        <w:rPr>
          <w:rFonts w:ascii="Times New Roman" w:hAnsi="Times New Roman" w:cs="Times New Roman"/>
          <w:sz w:val="24"/>
          <w:szCs w:val="24"/>
        </w:rPr>
        <w:t xml:space="preserve"> il</w:t>
      </w:r>
      <w:r w:rsidR="00DE3A3A" w:rsidRPr="00870CF1">
        <w:rPr>
          <w:rFonts w:ascii="Times New Roman" w:hAnsi="Times New Roman" w:cs="Times New Roman"/>
          <w:sz w:val="24"/>
          <w:szCs w:val="24"/>
        </w:rPr>
        <w:t>m</w:t>
      </w:r>
      <w:r w:rsidR="00E4703F" w:rsidRPr="00870CF1">
        <w:rPr>
          <w:rFonts w:ascii="Times New Roman" w:hAnsi="Times New Roman" w:cs="Times New Roman"/>
          <w:sz w:val="24"/>
          <w:szCs w:val="24"/>
        </w:rPr>
        <w:t>us Delfis artikkel</w:t>
      </w:r>
      <w:r w:rsidR="004619FB" w:rsidRPr="00870CF1">
        <w:rPr>
          <w:rFonts w:ascii="Times New Roman" w:hAnsi="Times New Roman" w:cs="Times New Roman"/>
          <w:sz w:val="24"/>
          <w:szCs w:val="24"/>
        </w:rPr>
        <w:t xml:space="preserve"> „Keila linnapeale näib korvpallikooli meistriliiga plaan vägisi punnitamisena: praegu meil toetuseks raha pole“. Nimelt väidab linnapea, et Keila K</w:t>
      </w:r>
      <w:r w:rsidR="00A4246E" w:rsidRPr="00870CF1">
        <w:rPr>
          <w:rFonts w:ascii="Times New Roman" w:hAnsi="Times New Roman" w:cs="Times New Roman"/>
          <w:sz w:val="24"/>
          <w:szCs w:val="24"/>
        </w:rPr>
        <w:t>orvpallikool</w:t>
      </w:r>
      <w:r w:rsidR="004619FB" w:rsidRPr="00870CF1">
        <w:rPr>
          <w:rFonts w:ascii="Times New Roman" w:hAnsi="Times New Roman" w:cs="Times New Roman"/>
          <w:sz w:val="24"/>
          <w:szCs w:val="24"/>
        </w:rPr>
        <w:t xml:space="preserve"> esitas taotluse linnale </w:t>
      </w:r>
      <w:r w:rsidR="00A4246E" w:rsidRPr="00BD2B28">
        <w:rPr>
          <w:rFonts w:ascii="Times New Roman" w:hAnsi="Times New Roman" w:cs="Times New Roman"/>
          <w:b/>
          <w:bCs/>
          <w:sz w:val="24"/>
          <w:szCs w:val="24"/>
        </w:rPr>
        <w:t>paar nädalat</w:t>
      </w:r>
      <w:r w:rsidR="00A4246E" w:rsidRPr="00870CF1">
        <w:rPr>
          <w:rFonts w:ascii="Times New Roman" w:hAnsi="Times New Roman" w:cs="Times New Roman"/>
          <w:sz w:val="24"/>
          <w:szCs w:val="24"/>
        </w:rPr>
        <w:t xml:space="preserve"> tagasi. </w:t>
      </w:r>
      <w:r w:rsidR="00BA5CD5" w:rsidRPr="00870CF1">
        <w:rPr>
          <w:rFonts w:ascii="Times New Roman" w:hAnsi="Times New Roman" w:cs="Times New Roman"/>
          <w:sz w:val="24"/>
          <w:szCs w:val="24"/>
        </w:rPr>
        <w:t>Tegelikult oli avalduse esitamisest</w:t>
      </w:r>
      <w:r w:rsidR="004619FB" w:rsidRPr="00870CF1">
        <w:rPr>
          <w:rFonts w:ascii="Times New Roman" w:hAnsi="Times New Roman" w:cs="Times New Roman"/>
          <w:sz w:val="24"/>
          <w:szCs w:val="24"/>
        </w:rPr>
        <w:t xml:space="preserve"> </w:t>
      </w:r>
      <w:r w:rsidR="00BA5CD5" w:rsidRPr="00870CF1">
        <w:rPr>
          <w:rFonts w:ascii="Times New Roman" w:hAnsi="Times New Roman" w:cs="Times New Roman"/>
          <w:sz w:val="24"/>
          <w:szCs w:val="24"/>
        </w:rPr>
        <w:t xml:space="preserve">möödunud </w:t>
      </w:r>
      <w:r w:rsidR="004619FB" w:rsidRPr="00870CF1">
        <w:rPr>
          <w:rFonts w:ascii="Times New Roman" w:hAnsi="Times New Roman" w:cs="Times New Roman"/>
          <w:sz w:val="24"/>
          <w:szCs w:val="24"/>
        </w:rPr>
        <w:t xml:space="preserve">enam kui </w:t>
      </w:r>
      <w:r w:rsidR="00BD2B28">
        <w:rPr>
          <w:rFonts w:ascii="Times New Roman" w:hAnsi="Times New Roman" w:cs="Times New Roman"/>
          <w:sz w:val="24"/>
          <w:szCs w:val="24"/>
        </w:rPr>
        <w:t>üks kalendri</w:t>
      </w:r>
      <w:r w:rsidR="004619FB" w:rsidRPr="00870CF1">
        <w:rPr>
          <w:rFonts w:ascii="Times New Roman" w:hAnsi="Times New Roman" w:cs="Times New Roman"/>
          <w:sz w:val="24"/>
          <w:szCs w:val="24"/>
        </w:rPr>
        <w:t>kuu</w:t>
      </w:r>
      <w:r w:rsidR="00BA5CD5" w:rsidRPr="00870CF1">
        <w:rPr>
          <w:rFonts w:ascii="Times New Roman" w:hAnsi="Times New Roman" w:cs="Times New Roman"/>
          <w:sz w:val="24"/>
          <w:szCs w:val="24"/>
        </w:rPr>
        <w:t>.</w:t>
      </w:r>
    </w:p>
    <w:p w14:paraId="5CEC6A77" w14:textId="1F294C48" w:rsidR="00565EA1" w:rsidRPr="00565EA1" w:rsidRDefault="008F5AAC" w:rsidP="00A27D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Keila Korvpallikoolile jääb arusaamatuks, kas 14.05.2024 </w:t>
      </w:r>
      <w:r w:rsidR="00F95FE0" w:rsidRPr="00870CF1">
        <w:rPr>
          <w:rFonts w:ascii="Times New Roman" w:hAnsi="Times New Roman" w:cs="Times New Roman"/>
          <w:sz w:val="24"/>
          <w:szCs w:val="24"/>
        </w:rPr>
        <w:t>Keila Korvpallikooli poolt</w:t>
      </w:r>
      <w:r w:rsidR="00F276B2">
        <w:rPr>
          <w:rFonts w:ascii="Times New Roman" w:hAnsi="Times New Roman" w:cs="Times New Roman"/>
          <w:sz w:val="24"/>
          <w:szCs w:val="24"/>
        </w:rPr>
        <w:t xml:space="preserve"> </w:t>
      </w:r>
      <w:r w:rsidR="00F95FE0" w:rsidRPr="00870CF1">
        <w:rPr>
          <w:rFonts w:ascii="Times New Roman" w:hAnsi="Times New Roman" w:cs="Times New Roman"/>
          <w:sz w:val="24"/>
          <w:szCs w:val="24"/>
        </w:rPr>
        <w:t>esitatud taotluse menetlus</w:t>
      </w:r>
      <w:r>
        <w:rPr>
          <w:rFonts w:ascii="Times New Roman" w:hAnsi="Times New Roman" w:cs="Times New Roman"/>
          <w:sz w:val="24"/>
          <w:szCs w:val="24"/>
        </w:rPr>
        <w:t>es on</w:t>
      </w:r>
      <w:r w:rsidR="00F276B2">
        <w:rPr>
          <w:rFonts w:ascii="Times New Roman" w:hAnsi="Times New Roman" w:cs="Times New Roman"/>
          <w:sz w:val="24"/>
          <w:szCs w:val="24"/>
        </w:rPr>
        <w:t xml:space="preserve"> Keila Linnavalitsuse </w:t>
      </w:r>
      <w:r>
        <w:rPr>
          <w:rFonts w:ascii="Times New Roman" w:hAnsi="Times New Roman" w:cs="Times New Roman"/>
          <w:sz w:val="24"/>
          <w:szCs w:val="24"/>
        </w:rPr>
        <w:t xml:space="preserve">täitnud </w:t>
      </w:r>
      <w:r w:rsidR="002B2445">
        <w:rPr>
          <w:rFonts w:ascii="Times New Roman" w:hAnsi="Times New Roman" w:cs="Times New Roman"/>
          <w:sz w:val="24"/>
          <w:szCs w:val="24"/>
        </w:rPr>
        <w:t xml:space="preserve">õigeaegselt </w:t>
      </w:r>
      <w:r>
        <w:rPr>
          <w:rFonts w:ascii="Times New Roman" w:hAnsi="Times New Roman" w:cs="Times New Roman"/>
          <w:sz w:val="24"/>
          <w:szCs w:val="24"/>
        </w:rPr>
        <w:t xml:space="preserve">menetlustähtaegu, kas on järgitud </w:t>
      </w:r>
      <w:r w:rsidR="007B5E49" w:rsidRPr="007B5E49">
        <w:rPr>
          <w:rFonts w:ascii="Times New Roman" w:hAnsi="Times New Roman" w:cs="Times New Roman"/>
          <w:sz w:val="24"/>
          <w:szCs w:val="24"/>
        </w:rPr>
        <w:t>Keila linna sportmängude esindusvõistkondade toetamise korda</w:t>
      </w:r>
      <w:r w:rsidR="007B5E49">
        <w:rPr>
          <w:rFonts w:ascii="Times New Roman" w:hAnsi="Times New Roman" w:cs="Times New Roman"/>
          <w:sz w:val="24"/>
          <w:szCs w:val="24"/>
        </w:rPr>
        <w:t>, kas on käitutud heatahtlikult</w:t>
      </w:r>
      <w:r w:rsidR="00013805">
        <w:rPr>
          <w:rFonts w:ascii="Times New Roman" w:hAnsi="Times New Roman" w:cs="Times New Roman"/>
          <w:sz w:val="24"/>
          <w:szCs w:val="24"/>
        </w:rPr>
        <w:t xml:space="preserve"> (nõunik tõi Keila KK taotluse puudused välja päev pärast </w:t>
      </w:r>
      <w:r w:rsidR="00AA721E">
        <w:rPr>
          <w:rFonts w:ascii="Times New Roman" w:hAnsi="Times New Roman" w:cs="Times New Roman"/>
          <w:sz w:val="24"/>
          <w:szCs w:val="24"/>
        </w:rPr>
        <w:t>korralduse välja andmist),</w:t>
      </w:r>
      <w:r w:rsidR="007B5E49">
        <w:rPr>
          <w:rFonts w:ascii="Times New Roman" w:hAnsi="Times New Roman" w:cs="Times New Roman"/>
          <w:sz w:val="24"/>
          <w:szCs w:val="24"/>
        </w:rPr>
        <w:t xml:space="preserve"> kas </w:t>
      </w:r>
      <w:r w:rsidR="007B5E49" w:rsidRPr="007B5E49">
        <w:rPr>
          <w:rFonts w:ascii="Times New Roman" w:hAnsi="Times New Roman" w:cs="Times New Roman"/>
          <w:sz w:val="24"/>
          <w:szCs w:val="24"/>
        </w:rPr>
        <w:t>on õiguspärane, et avalikuvõimu kandja annab avalikus meedias vale infot</w:t>
      </w:r>
      <w:r w:rsidR="007B5E49">
        <w:rPr>
          <w:rFonts w:ascii="Times New Roman" w:hAnsi="Times New Roman" w:cs="Times New Roman"/>
          <w:sz w:val="24"/>
          <w:szCs w:val="24"/>
        </w:rPr>
        <w:t xml:space="preserve">, kas </w:t>
      </w:r>
      <w:r w:rsidR="007B5E49" w:rsidRPr="007B5E49">
        <w:rPr>
          <w:rFonts w:ascii="Times New Roman" w:hAnsi="Times New Roman" w:cs="Times New Roman"/>
          <w:sz w:val="24"/>
          <w:szCs w:val="24"/>
        </w:rPr>
        <w:t>on järgitud halduse head tava</w:t>
      </w:r>
      <w:r w:rsidR="001652CD">
        <w:rPr>
          <w:rFonts w:ascii="Times New Roman" w:hAnsi="Times New Roman" w:cs="Times New Roman"/>
          <w:sz w:val="24"/>
          <w:szCs w:val="24"/>
        </w:rPr>
        <w:t xml:space="preserve"> jms.</w:t>
      </w:r>
    </w:p>
    <w:p w14:paraId="4F7F42B9" w14:textId="77777777" w:rsidR="003C7932" w:rsidRPr="00870CF1" w:rsidRDefault="003C7932" w:rsidP="00A27D5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A17D924" w14:textId="30396077" w:rsidR="004E6338" w:rsidRDefault="00831F48" w:rsidP="00A27D56">
      <w:pPr>
        <w:rPr>
          <w:rFonts w:ascii="Times New Roman" w:hAnsi="Times New Roman" w:cs="Times New Roman"/>
          <w:sz w:val="24"/>
          <w:szCs w:val="24"/>
        </w:rPr>
      </w:pPr>
      <w:r w:rsidRPr="00870CF1">
        <w:rPr>
          <w:rFonts w:ascii="Times New Roman" w:hAnsi="Times New Roman" w:cs="Times New Roman"/>
          <w:sz w:val="24"/>
          <w:szCs w:val="24"/>
        </w:rPr>
        <w:t>Lugupidamisega</w:t>
      </w:r>
    </w:p>
    <w:p w14:paraId="4CBAC914" w14:textId="404D0AD3" w:rsidR="004E6338" w:rsidRPr="00870CF1" w:rsidRDefault="004E6338" w:rsidP="00A27D56">
      <w:pPr>
        <w:rPr>
          <w:rFonts w:ascii="Times New Roman" w:hAnsi="Times New Roman" w:cs="Times New Roman"/>
          <w:sz w:val="24"/>
          <w:szCs w:val="24"/>
        </w:rPr>
      </w:pPr>
      <w:r w:rsidRPr="00870CF1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5FD22BF5" w14:textId="17973E3B" w:rsidR="00831F48" w:rsidRDefault="00831F48" w:rsidP="00A27D56">
      <w:pPr>
        <w:rPr>
          <w:rFonts w:ascii="Times New Roman" w:hAnsi="Times New Roman" w:cs="Times New Roman"/>
          <w:sz w:val="24"/>
          <w:szCs w:val="24"/>
        </w:rPr>
      </w:pPr>
      <w:r w:rsidRPr="00870CF1">
        <w:rPr>
          <w:rFonts w:ascii="Times New Roman" w:hAnsi="Times New Roman" w:cs="Times New Roman"/>
          <w:sz w:val="24"/>
          <w:szCs w:val="24"/>
        </w:rPr>
        <w:t>Tarmo Hein</w:t>
      </w:r>
    </w:p>
    <w:p w14:paraId="6646CD55" w14:textId="050B9BE0" w:rsidR="004E6338" w:rsidRDefault="004E6338" w:rsidP="00A27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 Keila Korvpallikool</w:t>
      </w:r>
    </w:p>
    <w:p w14:paraId="080591BB" w14:textId="20D9C5FF" w:rsidR="00831F48" w:rsidRDefault="004E6338" w:rsidP="00A27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p w14:paraId="1B732E46" w14:textId="77777777" w:rsidR="004E6338" w:rsidRPr="004E6338" w:rsidRDefault="004E6338" w:rsidP="00A27D56">
      <w:pPr>
        <w:rPr>
          <w:rFonts w:ascii="Times New Roman" w:hAnsi="Times New Roman" w:cs="Times New Roman"/>
          <w:sz w:val="24"/>
          <w:szCs w:val="24"/>
        </w:rPr>
      </w:pPr>
    </w:p>
    <w:p w14:paraId="7F7C4A67" w14:textId="7D66A92C" w:rsidR="003C7932" w:rsidRPr="004E6338" w:rsidRDefault="003C7932" w:rsidP="00A27D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6338">
        <w:rPr>
          <w:rFonts w:ascii="Times New Roman" w:hAnsi="Times New Roman" w:cs="Times New Roman"/>
          <w:b/>
          <w:bCs/>
          <w:sz w:val="24"/>
          <w:szCs w:val="24"/>
        </w:rPr>
        <w:t>Lisad:</w:t>
      </w:r>
    </w:p>
    <w:p w14:paraId="41D6326A" w14:textId="17C6AC45" w:rsidR="003C7932" w:rsidRPr="00870CF1" w:rsidRDefault="00CE2159" w:rsidP="00A27D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1 - </w:t>
      </w:r>
      <w:r w:rsidR="003C7932" w:rsidRPr="00870CF1">
        <w:rPr>
          <w:rFonts w:ascii="Times New Roman" w:hAnsi="Times New Roman" w:cs="Times New Roman"/>
          <w:sz w:val="24"/>
          <w:szCs w:val="24"/>
        </w:rPr>
        <w:t>Keila Korvpallikool 14.05 taotlus</w:t>
      </w:r>
    </w:p>
    <w:p w14:paraId="57D31A14" w14:textId="156051EE" w:rsidR="003C7932" w:rsidRPr="00C758D0" w:rsidRDefault="00CE2159" w:rsidP="00A27D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2 - </w:t>
      </w:r>
      <w:r w:rsidR="003C7932" w:rsidRPr="00C758D0">
        <w:rPr>
          <w:rFonts w:ascii="Times New Roman" w:hAnsi="Times New Roman" w:cs="Times New Roman"/>
          <w:sz w:val="24"/>
          <w:szCs w:val="24"/>
        </w:rPr>
        <w:t>Keila Basket 13.05 taotlus</w:t>
      </w:r>
    </w:p>
    <w:p w14:paraId="5A09165F" w14:textId="297E2A52" w:rsidR="002F0C23" w:rsidRPr="00C758D0" w:rsidRDefault="00DA32EE" w:rsidP="00A27D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3 - </w:t>
      </w:r>
      <w:r w:rsidR="00166A8A" w:rsidRPr="00C758D0">
        <w:rPr>
          <w:rFonts w:ascii="Times New Roman" w:hAnsi="Times New Roman" w:cs="Times New Roman"/>
          <w:sz w:val="24"/>
          <w:szCs w:val="24"/>
        </w:rPr>
        <w:t>17.05.2024 nõunik J</w:t>
      </w:r>
      <w:r w:rsidR="00D87143" w:rsidRPr="00C758D0">
        <w:rPr>
          <w:rFonts w:ascii="Times New Roman" w:hAnsi="Times New Roman" w:cs="Times New Roman"/>
          <w:sz w:val="24"/>
          <w:szCs w:val="24"/>
        </w:rPr>
        <w:t>.</w:t>
      </w:r>
      <w:r w:rsidR="00166A8A" w:rsidRPr="00C758D0">
        <w:rPr>
          <w:rFonts w:ascii="Times New Roman" w:hAnsi="Times New Roman" w:cs="Times New Roman"/>
          <w:sz w:val="24"/>
          <w:szCs w:val="24"/>
        </w:rPr>
        <w:t>Väljamäe kiri taotluse tagasilükkamise kohta</w:t>
      </w:r>
    </w:p>
    <w:p w14:paraId="1A677F7C" w14:textId="0E127C75" w:rsidR="0029716C" w:rsidRDefault="00DA32EE" w:rsidP="00A27D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4 -</w:t>
      </w:r>
      <w:r w:rsidR="0029716C" w:rsidRPr="00C758D0">
        <w:rPr>
          <w:rFonts w:ascii="Times New Roman" w:hAnsi="Times New Roman" w:cs="Times New Roman"/>
          <w:sz w:val="24"/>
          <w:szCs w:val="24"/>
        </w:rPr>
        <w:t>17.05.2024 T.Heina vastus nõunikule ja 23.05.2024 nõuniku</w:t>
      </w:r>
      <w:r w:rsidR="00D87143" w:rsidRPr="00C758D0">
        <w:rPr>
          <w:rFonts w:ascii="Times New Roman" w:hAnsi="Times New Roman" w:cs="Times New Roman"/>
          <w:sz w:val="24"/>
          <w:szCs w:val="24"/>
        </w:rPr>
        <w:t xml:space="preserve"> vastus (ühes dokumendis)</w:t>
      </w:r>
    </w:p>
    <w:p w14:paraId="2C93056D" w14:textId="2BFD2C83" w:rsidR="00C84FDE" w:rsidRDefault="00C84FDE" w:rsidP="00A27D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5 – taotluse vorm SPOKUS lk 1-4</w:t>
      </w:r>
    </w:p>
    <w:p w14:paraId="0F5A71CC" w14:textId="2C4F7B3F" w:rsidR="00DA32EE" w:rsidRDefault="00F14312" w:rsidP="00A27D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6 - </w:t>
      </w:r>
      <w:r w:rsidR="00DA32EE" w:rsidRPr="00C758D0">
        <w:rPr>
          <w:rFonts w:ascii="Times New Roman" w:hAnsi="Times New Roman" w:cs="Times New Roman"/>
          <w:sz w:val="24"/>
          <w:szCs w:val="24"/>
        </w:rPr>
        <w:t>16.05.2024 Keila LV korraldus nr 2-2/125</w:t>
      </w:r>
    </w:p>
    <w:p w14:paraId="1F07903C" w14:textId="296DBDA2" w:rsidR="00124FD7" w:rsidRPr="00124FD7" w:rsidRDefault="00124FD7" w:rsidP="00A27D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7 - </w:t>
      </w:r>
      <w:r w:rsidRPr="00C758D0">
        <w:rPr>
          <w:rFonts w:ascii="Times New Roman" w:hAnsi="Times New Roman" w:cs="Times New Roman"/>
          <w:sz w:val="24"/>
          <w:szCs w:val="24"/>
        </w:rPr>
        <w:t>16.05.2024 LV istungi protokoll</w:t>
      </w:r>
    </w:p>
    <w:p w14:paraId="2C080D2E" w14:textId="792EC145" w:rsidR="00F14312" w:rsidRDefault="00327427" w:rsidP="00A27D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r w:rsidR="00CB34F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14312" w:rsidRPr="00C758D0">
        <w:rPr>
          <w:rFonts w:ascii="Times New Roman" w:hAnsi="Times New Roman" w:cs="Times New Roman"/>
          <w:sz w:val="24"/>
          <w:szCs w:val="24"/>
        </w:rPr>
        <w:t>22.08.2024 Keila LV korraldus nr 2-2/230</w:t>
      </w:r>
    </w:p>
    <w:p w14:paraId="3D14CBF8" w14:textId="458A8F02" w:rsidR="00B159BE" w:rsidRDefault="00B159BE" w:rsidP="00A27D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Lisa </w:t>
      </w:r>
      <w:r w:rsidR="00CB34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dokumendiregistri </w:t>
      </w:r>
      <w:r w:rsidR="00477E86">
        <w:rPr>
          <w:rFonts w:ascii="Times New Roman" w:hAnsi="Times New Roman" w:cs="Times New Roman"/>
          <w:sz w:val="24"/>
          <w:szCs w:val="24"/>
        </w:rPr>
        <w:t>väljavõte 23.08.2024 registreeritud korraldus</w:t>
      </w:r>
    </w:p>
    <w:p w14:paraId="795D0EEB" w14:textId="7718F64C" w:rsidR="00692E1F" w:rsidRDefault="00692E1F" w:rsidP="00A27D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  <w:r w:rsidR="00CB34F1">
        <w:rPr>
          <w:rFonts w:ascii="Times New Roman" w:hAnsi="Times New Roman" w:cs="Times New Roman"/>
          <w:sz w:val="24"/>
          <w:szCs w:val="24"/>
        </w:rPr>
        <w:t>0</w:t>
      </w:r>
      <w:r w:rsidR="00002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652A">
        <w:rPr>
          <w:rFonts w:ascii="Times New Roman" w:hAnsi="Times New Roman" w:cs="Times New Roman"/>
          <w:sz w:val="24"/>
          <w:szCs w:val="24"/>
        </w:rPr>
        <w:t xml:space="preserve">EKL kinnitus. </w:t>
      </w:r>
      <w:r w:rsidR="0083652A" w:rsidRPr="0083652A">
        <w:rPr>
          <w:rFonts w:ascii="Times New Roman" w:hAnsi="Times New Roman" w:cs="Times New Roman"/>
          <w:sz w:val="24"/>
          <w:szCs w:val="24"/>
        </w:rPr>
        <w:t>Meeste Korvpalli Meistriliiga osalemine 2024/2025 hooajal</w:t>
      </w:r>
    </w:p>
    <w:p w14:paraId="3871BE51" w14:textId="117BA1EF" w:rsidR="00166A8A" w:rsidRPr="004E6338" w:rsidRDefault="00692E1F" w:rsidP="004E63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  <w:r w:rsidR="00CB34F1">
        <w:rPr>
          <w:rFonts w:ascii="Times New Roman" w:hAnsi="Times New Roman" w:cs="Times New Roman"/>
          <w:sz w:val="24"/>
          <w:szCs w:val="24"/>
        </w:rPr>
        <w:t>1</w:t>
      </w:r>
      <w:r w:rsidR="00EC7D6F">
        <w:rPr>
          <w:rFonts w:ascii="Times New Roman" w:hAnsi="Times New Roman" w:cs="Times New Roman"/>
          <w:sz w:val="24"/>
          <w:szCs w:val="24"/>
        </w:rPr>
        <w:t xml:space="preserve"> - </w:t>
      </w:r>
      <w:r w:rsidR="0083652A">
        <w:rPr>
          <w:rFonts w:ascii="Times New Roman" w:hAnsi="Times New Roman" w:cs="Times New Roman"/>
          <w:sz w:val="24"/>
          <w:szCs w:val="24"/>
        </w:rPr>
        <w:t xml:space="preserve">EKL kinnitus. </w:t>
      </w:r>
      <w:r w:rsidR="00C62D92">
        <w:rPr>
          <w:rFonts w:ascii="Times New Roman" w:hAnsi="Times New Roman" w:cs="Times New Roman"/>
          <w:sz w:val="24"/>
          <w:szCs w:val="24"/>
        </w:rPr>
        <w:t>Osalemine 24-25 hooajal.</w:t>
      </w:r>
    </w:p>
    <w:p w14:paraId="16E45579" w14:textId="368949AD" w:rsidR="002F0C23" w:rsidRPr="004E6338" w:rsidRDefault="002F0C23" w:rsidP="00A27D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6338">
        <w:rPr>
          <w:rFonts w:ascii="Times New Roman" w:hAnsi="Times New Roman" w:cs="Times New Roman"/>
          <w:b/>
          <w:bCs/>
          <w:sz w:val="24"/>
          <w:szCs w:val="24"/>
        </w:rPr>
        <w:t>Lingid:</w:t>
      </w:r>
    </w:p>
    <w:p w14:paraId="7D01F79C" w14:textId="536A6824" w:rsidR="00FC7F25" w:rsidRPr="00870CF1" w:rsidRDefault="00A773BF" w:rsidP="00A27D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CF1">
        <w:rPr>
          <w:rFonts w:ascii="Times New Roman" w:hAnsi="Times New Roman" w:cs="Times New Roman"/>
          <w:sz w:val="24"/>
          <w:szCs w:val="24"/>
        </w:rPr>
        <w:t xml:space="preserve">Delfi artikkel: </w:t>
      </w:r>
      <w:hyperlink r:id="rId9" w:history="1">
        <w:r w:rsidRPr="00870CF1">
          <w:rPr>
            <w:rStyle w:val="Hyperlink"/>
            <w:rFonts w:ascii="Times New Roman" w:hAnsi="Times New Roman" w:cs="Times New Roman"/>
            <w:sz w:val="24"/>
            <w:szCs w:val="24"/>
          </w:rPr>
          <w:t>https://sport.delfi.ee/artikkel/120302436/keila-linnapeale-naib-korvpallikooli-meistriliiga-plaan-vagisi-punnitamisena-praegu-meil-toetuseks-raha-pole</w:t>
        </w:r>
      </w:hyperlink>
    </w:p>
    <w:p w14:paraId="0FDD4E72" w14:textId="0F9F4685" w:rsidR="00406134" w:rsidRDefault="002F0C23" w:rsidP="00A27D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0CF1">
        <w:rPr>
          <w:rFonts w:ascii="Times New Roman" w:hAnsi="Times New Roman" w:cs="Times New Roman"/>
          <w:sz w:val="24"/>
          <w:szCs w:val="24"/>
        </w:rPr>
        <w:t>Keila linna sportmängude esindusvõistkondade toetamise kord</w:t>
      </w:r>
      <w:r w:rsidR="00406134">
        <w:rPr>
          <w:rFonts w:ascii="Times New Roman" w:hAnsi="Times New Roman" w:cs="Times New Roman"/>
          <w:sz w:val="24"/>
          <w:szCs w:val="24"/>
        </w:rPr>
        <w:t>, viide Riigi Teatajale:</w:t>
      </w:r>
    </w:p>
    <w:p w14:paraId="7C9541C4" w14:textId="61FD1532" w:rsidR="00BA0742" w:rsidRPr="00002755" w:rsidRDefault="001652CD" w:rsidP="00002755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06134" w:rsidRPr="00112EBC">
          <w:rPr>
            <w:rStyle w:val="Hyperlink"/>
            <w:rFonts w:ascii="Times New Roman" w:hAnsi="Times New Roman" w:cs="Times New Roman"/>
            <w:sz w:val="24"/>
            <w:szCs w:val="24"/>
          </w:rPr>
          <w:t>https://www.riigiteataja.ee/akt/409052024021</w:t>
        </w:r>
      </w:hyperlink>
    </w:p>
    <w:sectPr w:rsidR="00BA0742" w:rsidRPr="0000275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8D5C" w14:textId="77777777" w:rsidR="005644E0" w:rsidRDefault="005644E0" w:rsidP="00E95D19">
      <w:pPr>
        <w:spacing w:after="0" w:line="240" w:lineRule="auto"/>
      </w:pPr>
      <w:r>
        <w:separator/>
      </w:r>
    </w:p>
  </w:endnote>
  <w:endnote w:type="continuationSeparator" w:id="0">
    <w:p w14:paraId="1D409340" w14:textId="77777777" w:rsidR="005644E0" w:rsidRDefault="005644E0" w:rsidP="00E95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5378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027AD" w14:textId="77777777" w:rsidR="007A2639" w:rsidRDefault="007A2639">
        <w:pPr>
          <w:pStyle w:val="Footer"/>
          <w:jc w:val="center"/>
        </w:pPr>
      </w:p>
      <w:p w14:paraId="4E8C7B80" w14:textId="7B820D2B" w:rsidR="007A2639" w:rsidRDefault="007A26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2ED79A" w14:textId="77777777" w:rsidR="00E95D19" w:rsidRDefault="00E95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CEE3" w14:textId="77777777" w:rsidR="005644E0" w:rsidRDefault="005644E0" w:rsidP="00E95D19">
      <w:pPr>
        <w:spacing w:after="0" w:line="240" w:lineRule="auto"/>
      </w:pPr>
      <w:r>
        <w:separator/>
      </w:r>
    </w:p>
  </w:footnote>
  <w:footnote w:type="continuationSeparator" w:id="0">
    <w:p w14:paraId="2E94A5A3" w14:textId="77777777" w:rsidR="005644E0" w:rsidRDefault="005644E0" w:rsidP="00E95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6C97E" w14:textId="63E153C3" w:rsidR="00E95D19" w:rsidRDefault="00E95D19">
    <w:pPr>
      <w:pStyle w:val="Header"/>
    </w:pPr>
  </w:p>
  <w:p w14:paraId="6AAA8BAF" w14:textId="77777777" w:rsidR="00E95D19" w:rsidRDefault="00E95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123A6"/>
    <w:multiLevelType w:val="hybridMultilevel"/>
    <w:tmpl w:val="D0B662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65753"/>
    <w:multiLevelType w:val="hybridMultilevel"/>
    <w:tmpl w:val="7C621A0E"/>
    <w:lvl w:ilvl="0" w:tplc="C8C0FE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478534">
    <w:abstractNumId w:val="1"/>
  </w:num>
  <w:num w:numId="2" w16cid:durableId="124584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5D"/>
    <w:rsid w:val="00002755"/>
    <w:rsid w:val="00010DD2"/>
    <w:rsid w:val="00011015"/>
    <w:rsid w:val="00013805"/>
    <w:rsid w:val="00020377"/>
    <w:rsid w:val="00027452"/>
    <w:rsid w:val="00036504"/>
    <w:rsid w:val="00037637"/>
    <w:rsid w:val="0004393B"/>
    <w:rsid w:val="00044A25"/>
    <w:rsid w:val="00053511"/>
    <w:rsid w:val="000578D0"/>
    <w:rsid w:val="00063DA4"/>
    <w:rsid w:val="00073A01"/>
    <w:rsid w:val="00081A1D"/>
    <w:rsid w:val="00082EE2"/>
    <w:rsid w:val="00095AF3"/>
    <w:rsid w:val="000A302D"/>
    <w:rsid w:val="000B7B93"/>
    <w:rsid w:val="000D6346"/>
    <w:rsid w:val="000E2DA9"/>
    <w:rsid w:val="00101CAA"/>
    <w:rsid w:val="001170E2"/>
    <w:rsid w:val="001241FB"/>
    <w:rsid w:val="00124FD7"/>
    <w:rsid w:val="001328EC"/>
    <w:rsid w:val="0013592E"/>
    <w:rsid w:val="001579EC"/>
    <w:rsid w:val="00162BEE"/>
    <w:rsid w:val="00164E0B"/>
    <w:rsid w:val="001652CD"/>
    <w:rsid w:val="00166A8A"/>
    <w:rsid w:val="00184DF4"/>
    <w:rsid w:val="001C4C86"/>
    <w:rsid w:val="001C6540"/>
    <w:rsid w:val="001D420A"/>
    <w:rsid w:val="001D5417"/>
    <w:rsid w:val="001E3C87"/>
    <w:rsid w:val="002006C7"/>
    <w:rsid w:val="00205A3A"/>
    <w:rsid w:val="00206949"/>
    <w:rsid w:val="00207C00"/>
    <w:rsid w:val="002140E0"/>
    <w:rsid w:val="00216036"/>
    <w:rsid w:val="0022489D"/>
    <w:rsid w:val="00237249"/>
    <w:rsid w:val="002524BB"/>
    <w:rsid w:val="00256D67"/>
    <w:rsid w:val="0026493C"/>
    <w:rsid w:val="002669DA"/>
    <w:rsid w:val="00280B8F"/>
    <w:rsid w:val="002834F7"/>
    <w:rsid w:val="00297086"/>
    <w:rsid w:val="0029716C"/>
    <w:rsid w:val="002B2445"/>
    <w:rsid w:val="002B25CF"/>
    <w:rsid w:val="002D2E17"/>
    <w:rsid w:val="002E32A3"/>
    <w:rsid w:val="002F0C23"/>
    <w:rsid w:val="002F3C3B"/>
    <w:rsid w:val="00306281"/>
    <w:rsid w:val="00306A62"/>
    <w:rsid w:val="003242E6"/>
    <w:rsid w:val="003254D2"/>
    <w:rsid w:val="00325D0D"/>
    <w:rsid w:val="00327427"/>
    <w:rsid w:val="00333A65"/>
    <w:rsid w:val="003815C0"/>
    <w:rsid w:val="0039264D"/>
    <w:rsid w:val="003974DD"/>
    <w:rsid w:val="003C1AD7"/>
    <w:rsid w:val="003C4E71"/>
    <w:rsid w:val="003C7932"/>
    <w:rsid w:val="003D0EFC"/>
    <w:rsid w:val="003D4D86"/>
    <w:rsid w:val="003D5E62"/>
    <w:rsid w:val="003E44C4"/>
    <w:rsid w:val="00406134"/>
    <w:rsid w:val="00426BEF"/>
    <w:rsid w:val="00431601"/>
    <w:rsid w:val="004338D6"/>
    <w:rsid w:val="004344BA"/>
    <w:rsid w:val="00454252"/>
    <w:rsid w:val="004619FB"/>
    <w:rsid w:val="004621F2"/>
    <w:rsid w:val="0046416D"/>
    <w:rsid w:val="0047341E"/>
    <w:rsid w:val="00477E86"/>
    <w:rsid w:val="00483024"/>
    <w:rsid w:val="00491E2C"/>
    <w:rsid w:val="00492DDA"/>
    <w:rsid w:val="004A3760"/>
    <w:rsid w:val="004B26E2"/>
    <w:rsid w:val="004B2EAA"/>
    <w:rsid w:val="004C26A1"/>
    <w:rsid w:val="004D7381"/>
    <w:rsid w:val="004E0CEA"/>
    <w:rsid w:val="004E6338"/>
    <w:rsid w:val="00501165"/>
    <w:rsid w:val="00502AE2"/>
    <w:rsid w:val="00503E3E"/>
    <w:rsid w:val="00505EEA"/>
    <w:rsid w:val="00521B41"/>
    <w:rsid w:val="005644E0"/>
    <w:rsid w:val="00565EA1"/>
    <w:rsid w:val="005A1D81"/>
    <w:rsid w:val="005A33AD"/>
    <w:rsid w:val="005C1C37"/>
    <w:rsid w:val="005C4D18"/>
    <w:rsid w:val="005C78AC"/>
    <w:rsid w:val="005D5C1D"/>
    <w:rsid w:val="005E1048"/>
    <w:rsid w:val="00626AA8"/>
    <w:rsid w:val="006371C8"/>
    <w:rsid w:val="00640C5B"/>
    <w:rsid w:val="00651214"/>
    <w:rsid w:val="00692E1F"/>
    <w:rsid w:val="006954EC"/>
    <w:rsid w:val="00696B52"/>
    <w:rsid w:val="006B4B5E"/>
    <w:rsid w:val="006C1009"/>
    <w:rsid w:val="006D1A76"/>
    <w:rsid w:val="007064C7"/>
    <w:rsid w:val="00710F33"/>
    <w:rsid w:val="007150BF"/>
    <w:rsid w:val="00733D34"/>
    <w:rsid w:val="00734D18"/>
    <w:rsid w:val="00744CE7"/>
    <w:rsid w:val="00772BD8"/>
    <w:rsid w:val="00796160"/>
    <w:rsid w:val="007A2639"/>
    <w:rsid w:val="007B5E49"/>
    <w:rsid w:val="007C3E9B"/>
    <w:rsid w:val="007C5208"/>
    <w:rsid w:val="007E0A21"/>
    <w:rsid w:val="007F2808"/>
    <w:rsid w:val="00802FFD"/>
    <w:rsid w:val="008242A5"/>
    <w:rsid w:val="00824654"/>
    <w:rsid w:val="00831F48"/>
    <w:rsid w:val="00832E57"/>
    <w:rsid w:val="0083652A"/>
    <w:rsid w:val="00845B15"/>
    <w:rsid w:val="00846DA9"/>
    <w:rsid w:val="00847049"/>
    <w:rsid w:val="008706FE"/>
    <w:rsid w:val="00870CF1"/>
    <w:rsid w:val="00887B17"/>
    <w:rsid w:val="008B5CE2"/>
    <w:rsid w:val="008D174B"/>
    <w:rsid w:val="008D77B2"/>
    <w:rsid w:val="008E0944"/>
    <w:rsid w:val="008E3AC7"/>
    <w:rsid w:val="008E7167"/>
    <w:rsid w:val="008F0B08"/>
    <w:rsid w:val="008F5AAC"/>
    <w:rsid w:val="00916752"/>
    <w:rsid w:val="00917413"/>
    <w:rsid w:val="00925A20"/>
    <w:rsid w:val="00940F74"/>
    <w:rsid w:val="00942319"/>
    <w:rsid w:val="009450A5"/>
    <w:rsid w:val="00961932"/>
    <w:rsid w:val="00993423"/>
    <w:rsid w:val="009B3075"/>
    <w:rsid w:val="009D40A6"/>
    <w:rsid w:val="009F18FB"/>
    <w:rsid w:val="009F49FC"/>
    <w:rsid w:val="00A11432"/>
    <w:rsid w:val="00A11647"/>
    <w:rsid w:val="00A1323D"/>
    <w:rsid w:val="00A22CB1"/>
    <w:rsid w:val="00A23242"/>
    <w:rsid w:val="00A27D56"/>
    <w:rsid w:val="00A3270F"/>
    <w:rsid w:val="00A4246E"/>
    <w:rsid w:val="00A55527"/>
    <w:rsid w:val="00A773BF"/>
    <w:rsid w:val="00AA0165"/>
    <w:rsid w:val="00AA62A4"/>
    <w:rsid w:val="00AA721E"/>
    <w:rsid w:val="00AF5863"/>
    <w:rsid w:val="00AF5B38"/>
    <w:rsid w:val="00B0018D"/>
    <w:rsid w:val="00B04E02"/>
    <w:rsid w:val="00B159BE"/>
    <w:rsid w:val="00B24205"/>
    <w:rsid w:val="00B244AD"/>
    <w:rsid w:val="00B27EEA"/>
    <w:rsid w:val="00B3548C"/>
    <w:rsid w:val="00B66027"/>
    <w:rsid w:val="00B73823"/>
    <w:rsid w:val="00B81C8A"/>
    <w:rsid w:val="00B83965"/>
    <w:rsid w:val="00BA0742"/>
    <w:rsid w:val="00BA5CD5"/>
    <w:rsid w:val="00BC65C3"/>
    <w:rsid w:val="00BD2B28"/>
    <w:rsid w:val="00C03A74"/>
    <w:rsid w:val="00C11F6B"/>
    <w:rsid w:val="00C23E8B"/>
    <w:rsid w:val="00C24139"/>
    <w:rsid w:val="00C431C6"/>
    <w:rsid w:val="00C50821"/>
    <w:rsid w:val="00C564AA"/>
    <w:rsid w:val="00C62D92"/>
    <w:rsid w:val="00C724A8"/>
    <w:rsid w:val="00C758D0"/>
    <w:rsid w:val="00C83526"/>
    <w:rsid w:val="00C84FDE"/>
    <w:rsid w:val="00CA4F57"/>
    <w:rsid w:val="00CB34F1"/>
    <w:rsid w:val="00CB6560"/>
    <w:rsid w:val="00CC4C7D"/>
    <w:rsid w:val="00CC7450"/>
    <w:rsid w:val="00CD789A"/>
    <w:rsid w:val="00CE2159"/>
    <w:rsid w:val="00CE64CC"/>
    <w:rsid w:val="00CF4F14"/>
    <w:rsid w:val="00CF5901"/>
    <w:rsid w:val="00CF79D0"/>
    <w:rsid w:val="00D03EBE"/>
    <w:rsid w:val="00D2659A"/>
    <w:rsid w:val="00D511F1"/>
    <w:rsid w:val="00D665BF"/>
    <w:rsid w:val="00D816B9"/>
    <w:rsid w:val="00D826A5"/>
    <w:rsid w:val="00D86313"/>
    <w:rsid w:val="00D87143"/>
    <w:rsid w:val="00DA32EE"/>
    <w:rsid w:val="00DA3E2B"/>
    <w:rsid w:val="00DA41A7"/>
    <w:rsid w:val="00DA5526"/>
    <w:rsid w:val="00DB0C5D"/>
    <w:rsid w:val="00DC20AF"/>
    <w:rsid w:val="00DD4355"/>
    <w:rsid w:val="00DE3A3A"/>
    <w:rsid w:val="00DF447E"/>
    <w:rsid w:val="00E018DC"/>
    <w:rsid w:val="00E06DAD"/>
    <w:rsid w:val="00E07F39"/>
    <w:rsid w:val="00E24CFC"/>
    <w:rsid w:val="00E30C44"/>
    <w:rsid w:val="00E34D84"/>
    <w:rsid w:val="00E4703F"/>
    <w:rsid w:val="00E523AF"/>
    <w:rsid w:val="00E5723C"/>
    <w:rsid w:val="00E607CA"/>
    <w:rsid w:val="00E70DDA"/>
    <w:rsid w:val="00E95D19"/>
    <w:rsid w:val="00EC2627"/>
    <w:rsid w:val="00EC7D6F"/>
    <w:rsid w:val="00ED4227"/>
    <w:rsid w:val="00ED6055"/>
    <w:rsid w:val="00EF31F7"/>
    <w:rsid w:val="00EF43BD"/>
    <w:rsid w:val="00F14312"/>
    <w:rsid w:val="00F17971"/>
    <w:rsid w:val="00F276B2"/>
    <w:rsid w:val="00F32C4B"/>
    <w:rsid w:val="00F33E5A"/>
    <w:rsid w:val="00F769F9"/>
    <w:rsid w:val="00F804D7"/>
    <w:rsid w:val="00F95FE0"/>
    <w:rsid w:val="00FC7F25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E628"/>
  <w15:chartTrackingRefBased/>
  <w15:docId w15:val="{70BA3327-A743-40DE-BAD7-32CA71A1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C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C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C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C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C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C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C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C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C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C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C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73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3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D19"/>
  </w:style>
  <w:style w:type="paragraph" w:styleId="Footer">
    <w:name w:val="footer"/>
    <w:basedOn w:val="Normal"/>
    <w:link w:val="FooterChar"/>
    <w:uiPriority w:val="99"/>
    <w:unhideWhenUsed/>
    <w:rsid w:val="00E95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ilakk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iguskantsler.e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iigiteataja.ee/akt/409052024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t.delfi.ee/artikkel/120302436/keila-linnapeale-naib-korvpallikooli-meistriliiga-plaan-vagisi-punnitamisena-praegu-meil-toetuseks-raha-po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1133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 Hein</dc:creator>
  <cp:keywords/>
  <dc:description/>
  <cp:lastModifiedBy>Kairit Hein</cp:lastModifiedBy>
  <cp:revision>260</cp:revision>
  <dcterms:created xsi:type="dcterms:W3CDTF">2024-08-22T09:14:00Z</dcterms:created>
  <dcterms:modified xsi:type="dcterms:W3CDTF">2024-08-25T21:29:00Z</dcterms:modified>
</cp:coreProperties>
</file>